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1D5F" w14:textId="32B15324" w:rsidR="00535EC4" w:rsidRPr="00DD7CBD" w:rsidRDefault="004A3A1E" w:rsidP="0067358E">
      <w:pPr>
        <w:pStyle w:val="Title"/>
        <w:rPr>
          <w:rFonts w:ascii="Copperplate Gothic Light" w:hAnsi="Copperplate Gothic Light"/>
          <w:b/>
          <w:spacing w:val="16"/>
          <w:sz w:val="36"/>
          <w:szCs w:val="36"/>
        </w:rPr>
      </w:pPr>
      <w:r w:rsidRPr="00DD7CBD">
        <w:rPr>
          <w:rFonts w:ascii="Copperplate Gothic Light" w:hAnsi="Copperplate Gothic Light"/>
          <w:b/>
          <w:spacing w:val="16"/>
          <w:sz w:val="36"/>
          <w:szCs w:val="36"/>
        </w:rPr>
        <w:t xml:space="preserve">Cyrus </w:t>
      </w:r>
      <w:r w:rsidR="009A378C" w:rsidRPr="00DD7CBD">
        <w:rPr>
          <w:rFonts w:ascii="Copperplate Gothic Light" w:hAnsi="Copperplate Gothic Light"/>
          <w:b/>
          <w:spacing w:val="16"/>
          <w:sz w:val="36"/>
          <w:szCs w:val="36"/>
        </w:rPr>
        <w:t>Ortiz-Luis</w:t>
      </w:r>
    </w:p>
    <w:p w14:paraId="28523E5A" w14:textId="7E174DB7" w:rsidR="009D69D7" w:rsidRPr="00DD7CBD" w:rsidRDefault="009D69D7" w:rsidP="009A423E">
      <w:pPr>
        <w:spacing w:before="60"/>
        <w:jc w:val="center"/>
        <w:rPr>
          <w:rFonts w:ascii="Copperplate Gothic Light" w:hAnsi="Copperplate Gothic Light"/>
          <w:spacing w:val="10"/>
          <w:sz w:val="18"/>
          <w:szCs w:val="18"/>
        </w:rPr>
      </w:pPr>
      <w:r w:rsidRPr="00DD7CBD">
        <w:rPr>
          <w:rFonts w:ascii="Copperplate Gothic Light" w:hAnsi="Copperplate Gothic Light"/>
          <w:spacing w:val="10"/>
          <w:sz w:val="18"/>
          <w:szCs w:val="18"/>
        </w:rPr>
        <w:t>17417 Fairlie Rd.  •  San Diego, CA 92128  •  cortizluis@gmail.com  •  (760) 805-2913</w:t>
      </w:r>
    </w:p>
    <w:p w14:paraId="1949A47A" w14:textId="3A08099B" w:rsidR="00515FA6" w:rsidRPr="00C05FDD" w:rsidRDefault="00335270" w:rsidP="00515FA6">
      <w:pPr>
        <w:pStyle w:val="Title"/>
        <w:spacing w:after="12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DA6A84" wp14:editId="182AE5A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43600" cy="0"/>
                <wp:effectExtent l="50800" t="101600" r="50800" b="1016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68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" o:allowincell="f" strokeweight="4.5pt">
                <v:stroke linestyle="thickThin"/>
              </v:line>
            </w:pict>
          </mc:Fallback>
        </mc:AlternateContent>
      </w:r>
    </w:p>
    <w:p w14:paraId="6BF0E283" w14:textId="77777777" w:rsidR="00515FA6" w:rsidRPr="00C05FDD" w:rsidRDefault="00515FA6" w:rsidP="00515FA6">
      <w:pPr>
        <w:pStyle w:val="Heading3"/>
        <w:rPr>
          <w:sz w:val="22"/>
          <w:szCs w:val="22"/>
        </w:rPr>
      </w:pPr>
      <w:r w:rsidRPr="00C05FDD">
        <w:rPr>
          <w:sz w:val="22"/>
          <w:szCs w:val="22"/>
        </w:rPr>
        <w:t>PROFESSIONAL OBJECTIVE</w:t>
      </w:r>
    </w:p>
    <w:p w14:paraId="132EA804" w14:textId="77777777" w:rsidR="00515FA6" w:rsidRPr="009E4AAB" w:rsidRDefault="00515FA6" w:rsidP="00515FA6">
      <w:pPr>
        <w:rPr>
          <w:sz w:val="12"/>
          <w:szCs w:val="22"/>
        </w:rPr>
      </w:pPr>
    </w:p>
    <w:p w14:paraId="7FF04EA2" w14:textId="2D8B45B1" w:rsidR="00515FA6" w:rsidRPr="00C05FDD" w:rsidRDefault="00515FA6" w:rsidP="00515FA6">
      <w:pPr>
        <w:jc w:val="center"/>
        <w:rPr>
          <w:sz w:val="22"/>
          <w:szCs w:val="22"/>
        </w:rPr>
      </w:pPr>
      <w:r w:rsidRPr="00C05FDD">
        <w:rPr>
          <w:sz w:val="22"/>
          <w:szCs w:val="22"/>
        </w:rPr>
        <w:t xml:space="preserve">Assistant principal </w:t>
      </w:r>
      <w:r w:rsidR="00F31D53">
        <w:rPr>
          <w:sz w:val="22"/>
          <w:szCs w:val="22"/>
        </w:rPr>
        <w:t>position</w:t>
      </w:r>
    </w:p>
    <w:p w14:paraId="6C0DE401" w14:textId="77777777" w:rsidR="00515FA6" w:rsidRPr="00C05FDD" w:rsidRDefault="00515FA6" w:rsidP="00535EC4">
      <w:pPr>
        <w:pStyle w:val="Heading3"/>
        <w:rPr>
          <w:sz w:val="22"/>
          <w:szCs w:val="22"/>
        </w:rPr>
      </w:pPr>
    </w:p>
    <w:p w14:paraId="7AB759B7" w14:textId="146B821F" w:rsidR="00535EC4" w:rsidRPr="00E64B8E" w:rsidRDefault="00E64B8E" w:rsidP="00535EC4">
      <w:pPr>
        <w:pStyle w:val="Heading3"/>
        <w:rPr>
          <w:spacing w:val="-12"/>
          <w:sz w:val="22"/>
          <w:szCs w:val="22"/>
        </w:rPr>
      </w:pPr>
      <w:r w:rsidRPr="00E64B8E">
        <w:rPr>
          <w:spacing w:val="-12"/>
          <w:sz w:val="22"/>
          <w:szCs w:val="22"/>
        </w:rPr>
        <w:t xml:space="preserve">CALIFORNIA </w:t>
      </w:r>
      <w:r w:rsidR="006455EE" w:rsidRPr="00E64B8E">
        <w:rPr>
          <w:spacing w:val="-12"/>
          <w:sz w:val="22"/>
          <w:szCs w:val="22"/>
        </w:rPr>
        <w:t>ADMINISTRATOR</w:t>
      </w:r>
      <w:r w:rsidR="001C4416" w:rsidRPr="00E64B8E">
        <w:rPr>
          <w:spacing w:val="-12"/>
          <w:sz w:val="22"/>
          <w:szCs w:val="22"/>
        </w:rPr>
        <w:t>’</w:t>
      </w:r>
      <w:r w:rsidR="006455EE" w:rsidRPr="00E64B8E">
        <w:rPr>
          <w:spacing w:val="-12"/>
          <w:sz w:val="22"/>
          <w:szCs w:val="22"/>
        </w:rPr>
        <w:t>S PERFORMANCE EXPECTATIONS</w:t>
      </w:r>
      <w:r w:rsidR="00535EC4" w:rsidRPr="00E64B8E">
        <w:rPr>
          <w:spacing w:val="-12"/>
          <w:sz w:val="22"/>
          <w:szCs w:val="22"/>
        </w:rPr>
        <w:t xml:space="preserve"> EXPERIENCE</w:t>
      </w:r>
    </w:p>
    <w:p w14:paraId="66F9B099" w14:textId="77777777" w:rsidR="006455EE" w:rsidRPr="00C05FDD" w:rsidRDefault="006455EE" w:rsidP="00535EC4">
      <w:pPr>
        <w:pStyle w:val="Heading2"/>
        <w:rPr>
          <w:sz w:val="22"/>
          <w:szCs w:val="22"/>
        </w:rPr>
      </w:pPr>
    </w:p>
    <w:p w14:paraId="13F8C5CF" w14:textId="77777777" w:rsidR="00340EEB" w:rsidRPr="00C05FDD" w:rsidRDefault="00340EEB" w:rsidP="001A0863">
      <w:pPr>
        <w:rPr>
          <w:b/>
          <w:sz w:val="22"/>
          <w:szCs w:val="22"/>
        </w:rPr>
      </w:pPr>
      <w:r w:rsidRPr="00C05FDD">
        <w:rPr>
          <w:b/>
          <w:sz w:val="22"/>
          <w:szCs w:val="22"/>
        </w:rPr>
        <w:t>Visionary Leadership</w:t>
      </w:r>
    </w:p>
    <w:p w14:paraId="4922D678" w14:textId="77777777" w:rsidR="00D14D11" w:rsidRPr="00C05FDD" w:rsidRDefault="00D14D11" w:rsidP="00340EEB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5"/>
      </w:tblGrid>
      <w:tr w:rsidR="009B2CAB" w:rsidRPr="00C05FDD" w14:paraId="2826EAD4" w14:textId="77777777" w:rsidTr="009B2CAB">
        <w:tc>
          <w:tcPr>
            <w:tcW w:w="1801" w:type="dxa"/>
          </w:tcPr>
          <w:p w14:paraId="5C457204" w14:textId="77777777" w:rsidR="009B2CAB" w:rsidRPr="00417E99" w:rsidRDefault="009B2CAB" w:rsidP="009B2CAB">
            <w:pPr>
              <w:rPr>
                <w:sz w:val="12"/>
                <w:szCs w:val="22"/>
              </w:rPr>
            </w:pPr>
          </w:p>
          <w:p w14:paraId="6F33EA41" w14:textId="4CE6D867" w:rsidR="009B2CAB" w:rsidRPr="00C05FDD" w:rsidRDefault="00F31D53" w:rsidP="009B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="000D64D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  <w:r w:rsidR="000D64DB">
              <w:rPr>
                <w:sz w:val="22"/>
                <w:szCs w:val="22"/>
              </w:rPr>
              <w:t xml:space="preserve"> </w:t>
            </w:r>
            <w:r w:rsidR="009B2CAB" w:rsidRPr="00C05FDD">
              <w:rPr>
                <w:sz w:val="22"/>
                <w:szCs w:val="22"/>
              </w:rPr>
              <w:t>-</w:t>
            </w:r>
            <w:r w:rsidR="000D64DB">
              <w:rPr>
                <w:sz w:val="22"/>
                <w:szCs w:val="22"/>
              </w:rPr>
              <w:t xml:space="preserve"> </w:t>
            </w:r>
            <w:r w:rsidR="009B2CAB" w:rsidRPr="00C05FDD">
              <w:rPr>
                <w:sz w:val="22"/>
                <w:szCs w:val="22"/>
              </w:rPr>
              <w:t>current</w:t>
            </w:r>
          </w:p>
          <w:p w14:paraId="35AEA18C" w14:textId="77777777" w:rsidR="009B2CAB" w:rsidRPr="00C05FDD" w:rsidRDefault="009B2CAB" w:rsidP="009B2CAB">
            <w:pPr>
              <w:rPr>
                <w:sz w:val="22"/>
                <w:szCs w:val="22"/>
              </w:rPr>
            </w:pPr>
          </w:p>
          <w:p w14:paraId="07783AED" w14:textId="77777777" w:rsidR="009B2CAB" w:rsidRPr="00417E99" w:rsidRDefault="009B2CAB" w:rsidP="009B2CAB">
            <w:pPr>
              <w:rPr>
                <w:sz w:val="12"/>
                <w:szCs w:val="22"/>
              </w:rPr>
            </w:pPr>
          </w:p>
          <w:p w14:paraId="0EFDC320" w14:textId="7F3448F3" w:rsidR="009B2CAB" w:rsidRPr="00C05FDD" w:rsidRDefault="009B2CAB" w:rsidP="00340EEB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</w:tcPr>
          <w:p w14:paraId="2A793904" w14:textId="77777777" w:rsidR="009B2CAB" w:rsidRPr="00417E99" w:rsidRDefault="009B2CAB" w:rsidP="009B2CAB">
            <w:pPr>
              <w:ind w:hanging="18"/>
              <w:rPr>
                <w:i/>
                <w:sz w:val="12"/>
                <w:szCs w:val="22"/>
              </w:rPr>
            </w:pPr>
          </w:p>
          <w:p w14:paraId="38336E9A" w14:textId="4F967B4E" w:rsidR="009B2CAB" w:rsidRPr="00417E99" w:rsidRDefault="009B2CAB" w:rsidP="00752655">
            <w:pPr>
              <w:ind w:left="-18"/>
              <w:rPr>
                <w:sz w:val="22"/>
                <w:szCs w:val="22"/>
              </w:rPr>
            </w:pPr>
            <w:r w:rsidRPr="00417E99">
              <w:rPr>
                <w:i/>
                <w:sz w:val="22"/>
                <w:szCs w:val="22"/>
              </w:rPr>
              <w:t>ASB</w:t>
            </w:r>
            <w:r w:rsidR="00752655">
              <w:rPr>
                <w:i/>
                <w:sz w:val="22"/>
                <w:szCs w:val="22"/>
              </w:rPr>
              <w:t xml:space="preserve"> Summer</w:t>
            </w:r>
            <w:r w:rsidRPr="00417E99">
              <w:rPr>
                <w:i/>
                <w:sz w:val="22"/>
                <w:szCs w:val="22"/>
              </w:rPr>
              <w:t xml:space="preserve"> Leadership Retreats</w:t>
            </w:r>
            <w:r w:rsidRPr="00417E99">
              <w:rPr>
                <w:sz w:val="22"/>
                <w:szCs w:val="22"/>
              </w:rPr>
              <w:t xml:space="preserve">, </w:t>
            </w:r>
            <w:r w:rsidRPr="00417E99">
              <w:rPr>
                <w:i/>
                <w:sz w:val="22"/>
                <w:szCs w:val="22"/>
              </w:rPr>
              <w:t>VHS</w:t>
            </w:r>
            <w:r w:rsidRPr="00417E9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D</w:t>
            </w:r>
            <w:r w:rsidRPr="00417E99">
              <w:rPr>
                <w:sz w:val="22"/>
                <w:szCs w:val="22"/>
              </w:rPr>
              <w:t>evelop</w:t>
            </w:r>
            <w:r w:rsidR="00293D3A">
              <w:rPr>
                <w:sz w:val="22"/>
                <w:szCs w:val="22"/>
              </w:rPr>
              <w:t>ed</w:t>
            </w:r>
            <w:r w:rsidRPr="00417E99">
              <w:rPr>
                <w:sz w:val="22"/>
                <w:szCs w:val="22"/>
              </w:rPr>
              <w:t xml:space="preserve"> leadership retreats in which ASB Students trained</w:t>
            </w:r>
            <w:r w:rsidR="00293D3A">
              <w:rPr>
                <w:sz w:val="22"/>
                <w:szCs w:val="22"/>
              </w:rPr>
              <w:t xml:space="preserve"> and utilized leadership</w:t>
            </w:r>
            <w:r w:rsidRPr="00417E99">
              <w:rPr>
                <w:sz w:val="22"/>
                <w:szCs w:val="22"/>
              </w:rPr>
              <w:t xml:space="preserve"> skills such as</w:t>
            </w:r>
            <w:r w:rsidR="00293D3A">
              <w:rPr>
                <w:sz w:val="22"/>
                <w:szCs w:val="22"/>
              </w:rPr>
              <w:t>:</w:t>
            </w:r>
            <w:r w:rsidRPr="00417E99">
              <w:rPr>
                <w:sz w:val="22"/>
                <w:szCs w:val="22"/>
              </w:rPr>
              <w:t xml:space="preserve"> conflict management, effect</w:t>
            </w:r>
            <w:r w:rsidR="00293D3A">
              <w:rPr>
                <w:sz w:val="22"/>
                <w:szCs w:val="22"/>
              </w:rPr>
              <w:t xml:space="preserve">ive communication, </w:t>
            </w:r>
            <w:r w:rsidR="00752655">
              <w:rPr>
                <w:sz w:val="22"/>
                <w:szCs w:val="22"/>
              </w:rPr>
              <w:t xml:space="preserve">event planning, </w:t>
            </w:r>
            <w:r w:rsidR="00293D3A">
              <w:rPr>
                <w:sz w:val="22"/>
                <w:szCs w:val="22"/>
              </w:rPr>
              <w:t xml:space="preserve">and </w:t>
            </w:r>
            <w:r w:rsidR="00752655">
              <w:rPr>
                <w:sz w:val="22"/>
                <w:szCs w:val="22"/>
              </w:rPr>
              <w:t>vision creation</w:t>
            </w:r>
          </w:p>
        </w:tc>
      </w:tr>
      <w:tr w:rsidR="009B2CAB" w:rsidRPr="00C05FDD" w14:paraId="09B1E33A" w14:textId="77777777" w:rsidTr="009B2CAB">
        <w:tc>
          <w:tcPr>
            <w:tcW w:w="1801" w:type="dxa"/>
          </w:tcPr>
          <w:p w14:paraId="555D8916" w14:textId="4F08B8CA" w:rsidR="009B2CAB" w:rsidRPr="00C05FDD" w:rsidRDefault="00F31D53" w:rsidP="009B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0D64D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="000D64DB">
              <w:rPr>
                <w:sz w:val="22"/>
                <w:szCs w:val="22"/>
              </w:rPr>
              <w:t xml:space="preserve"> </w:t>
            </w:r>
            <w:r w:rsidR="009B2CAB" w:rsidRPr="00C05FDD">
              <w:rPr>
                <w:sz w:val="22"/>
                <w:szCs w:val="22"/>
              </w:rPr>
              <w:t>-</w:t>
            </w:r>
            <w:r w:rsidR="000D64DB">
              <w:rPr>
                <w:sz w:val="22"/>
                <w:szCs w:val="22"/>
              </w:rPr>
              <w:t xml:space="preserve"> </w:t>
            </w:r>
            <w:r w:rsidR="009B2CAB" w:rsidRPr="00C05FDD">
              <w:rPr>
                <w:sz w:val="22"/>
                <w:szCs w:val="22"/>
              </w:rPr>
              <w:t>current</w:t>
            </w:r>
          </w:p>
          <w:p w14:paraId="0060ED75" w14:textId="77777777" w:rsidR="009B2CAB" w:rsidRPr="00C05FDD" w:rsidRDefault="009B2CAB" w:rsidP="009B2CAB">
            <w:pPr>
              <w:rPr>
                <w:sz w:val="22"/>
                <w:szCs w:val="22"/>
              </w:rPr>
            </w:pPr>
          </w:p>
          <w:p w14:paraId="21825A87" w14:textId="77777777" w:rsidR="009B2CAB" w:rsidRDefault="009B2CAB" w:rsidP="009B2CAB">
            <w:pPr>
              <w:rPr>
                <w:sz w:val="22"/>
                <w:szCs w:val="22"/>
              </w:rPr>
            </w:pPr>
          </w:p>
          <w:p w14:paraId="20D7A94A" w14:textId="77777777" w:rsidR="009B2CAB" w:rsidRPr="00417E99" w:rsidRDefault="009B2CAB" w:rsidP="009B2CAB">
            <w:pPr>
              <w:rPr>
                <w:sz w:val="12"/>
                <w:szCs w:val="22"/>
              </w:rPr>
            </w:pPr>
          </w:p>
          <w:p w14:paraId="18EB42D2" w14:textId="77777777" w:rsidR="009B2CAB" w:rsidRPr="00C05FDD" w:rsidRDefault="009B2CAB" w:rsidP="00340EEB">
            <w:pPr>
              <w:rPr>
                <w:sz w:val="22"/>
                <w:szCs w:val="22"/>
              </w:rPr>
            </w:pPr>
          </w:p>
        </w:tc>
        <w:tc>
          <w:tcPr>
            <w:tcW w:w="7775" w:type="dxa"/>
          </w:tcPr>
          <w:p w14:paraId="146F3787" w14:textId="5FA69602" w:rsidR="009B2CAB" w:rsidRPr="00417E99" w:rsidRDefault="009B2CAB" w:rsidP="00752655">
            <w:pPr>
              <w:ind w:left="-18"/>
              <w:rPr>
                <w:i/>
                <w:sz w:val="22"/>
                <w:szCs w:val="22"/>
              </w:rPr>
            </w:pPr>
            <w:r w:rsidRPr="00417E99">
              <w:rPr>
                <w:i/>
                <w:sz w:val="22"/>
                <w:szCs w:val="22"/>
              </w:rPr>
              <w:t>Senior Exhibition coordinator, Vista HS</w:t>
            </w:r>
            <w:r w:rsidRPr="00417E99">
              <w:rPr>
                <w:sz w:val="22"/>
                <w:szCs w:val="22"/>
              </w:rPr>
              <w:t xml:space="preserve"> - Facilitate meetings to redesign program </w:t>
            </w:r>
            <w:r w:rsidR="00752655">
              <w:rPr>
                <w:sz w:val="22"/>
                <w:szCs w:val="22"/>
              </w:rPr>
              <w:t xml:space="preserve">and align it with our site values. </w:t>
            </w:r>
            <w:r w:rsidRPr="00417E99">
              <w:rPr>
                <w:sz w:val="22"/>
                <w:szCs w:val="22"/>
              </w:rPr>
              <w:t xml:space="preserve">The program involves community members, parents, teachers, </w:t>
            </w:r>
            <w:r w:rsidR="00752655">
              <w:rPr>
                <w:sz w:val="22"/>
                <w:szCs w:val="22"/>
              </w:rPr>
              <w:t>and students and engages senior students</w:t>
            </w:r>
            <w:r w:rsidRPr="00417E99">
              <w:rPr>
                <w:sz w:val="22"/>
                <w:szCs w:val="22"/>
              </w:rPr>
              <w:t xml:space="preserve"> through reflection about their educational experience and accomplishments at VHS</w:t>
            </w:r>
          </w:p>
        </w:tc>
      </w:tr>
      <w:tr w:rsidR="009B2CAB" w:rsidRPr="00C05FDD" w14:paraId="16E384E5" w14:textId="77777777" w:rsidTr="009B2CAB">
        <w:tc>
          <w:tcPr>
            <w:tcW w:w="1801" w:type="dxa"/>
          </w:tcPr>
          <w:p w14:paraId="1C908AFC" w14:textId="1CA60144" w:rsidR="009B2CAB" w:rsidRPr="00C05FDD" w:rsidRDefault="00F31D53" w:rsidP="00340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="000D64DB">
              <w:rPr>
                <w:sz w:val="22"/>
                <w:szCs w:val="22"/>
              </w:rPr>
              <w:t>20</w:t>
            </w:r>
            <w:r w:rsidR="009B2CAB" w:rsidRPr="00C05FDD">
              <w:rPr>
                <w:sz w:val="22"/>
                <w:szCs w:val="22"/>
              </w:rPr>
              <w:t>13</w:t>
            </w:r>
          </w:p>
        </w:tc>
        <w:tc>
          <w:tcPr>
            <w:tcW w:w="7775" w:type="dxa"/>
          </w:tcPr>
          <w:p w14:paraId="164F43C6" w14:textId="14D5B6A0" w:rsidR="009B2CAB" w:rsidRDefault="009B2CAB" w:rsidP="00075566">
            <w:pPr>
              <w:ind w:left="-18"/>
              <w:rPr>
                <w:sz w:val="22"/>
                <w:szCs w:val="22"/>
              </w:rPr>
            </w:pPr>
            <w:r w:rsidRPr="00417E99">
              <w:rPr>
                <w:i/>
                <w:sz w:val="22"/>
                <w:szCs w:val="22"/>
              </w:rPr>
              <w:t>Band Leadership Retreat</w:t>
            </w:r>
            <w:r w:rsidRPr="00417E99">
              <w:rPr>
                <w:sz w:val="22"/>
                <w:szCs w:val="22"/>
              </w:rPr>
              <w:t xml:space="preserve">, </w:t>
            </w:r>
            <w:r w:rsidRPr="00417E99">
              <w:rPr>
                <w:i/>
                <w:sz w:val="22"/>
                <w:szCs w:val="22"/>
              </w:rPr>
              <w:t>Vista Regimental Band and Pageantry Corps</w:t>
            </w:r>
            <w:r w:rsidRPr="00417E99">
              <w:rPr>
                <w:sz w:val="22"/>
                <w:szCs w:val="22"/>
              </w:rPr>
              <w:t xml:space="preserve"> - Utilized support from booster parents to finance band leadership retreat. Designed retreat to allow students </w:t>
            </w:r>
            <w:r w:rsidR="00752655">
              <w:rPr>
                <w:sz w:val="22"/>
                <w:szCs w:val="22"/>
              </w:rPr>
              <w:t xml:space="preserve">and booster parents </w:t>
            </w:r>
            <w:r w:rsidRPr="00417E99">
              <w:rPr>
                <w:sz w:val="22"/>
                <w:szCs w:val="22"/>
              </w:rPr>
              <w:t>to gain ownership in their program by creating a mission, vision, and values that guide their decisions</w:t>
            </w:r>
          </w:p>
          <w:p w14:paraId="7030B02C" w14:textId="6D46E8C6" w:rsidR="009B2CAB" w:rsidRPr="009B2CAB" w:rsidRDefault="009B2CAB" w:rsidP="00075566">
            <w:pPr>
              <w:ind w:left="-18"/>
              <w:rPr>
                <w:i/>
                <w:sz w:val="12"/>
                <w:szCs w:val="22"/>
              </w:rPr>
            </w:pPr>
          </w:p>
        </w:tc>
      </w:tr>
      <w:tr w:rsidR="009B2CAB" w:rsidRPr="00C05FDD" w14:paraId="0654D9A2" w14:textId="77777777" w:rsidTr="009B2CAB">
        <w:tc>
          <w:tcPr>
            <w:tcW w:w="1801" w:type="dxa"/>
          </w:tcPr>
          <w:p w14:paraId="072A6E1F" w14:textId="250B2AFB" w:rsidR="009B2CAB" w:rsidRPr="00E64B8E" w:rsidRDefault="00F31D53" w:rsidP="00F31D53">
            <w:pPr>
              <w:rPr>
                <w:sz w:val="1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1/</w:t>
            </w:r>
            <w:r w:rsidR="000D64DB">
              <w:rPr>
                <w:bCs/>
                <w:spacing w:val="-6"/>
                <w:sz w:val="22"/>
                <w:szCs w:val="22"/>
              </w:rPr>
              <w:t>20</w:t>
            </w:r>
            <w:r>
              <w:rPr>
                <w:bCs/>
                <w:spacing w:val="-6"/>
                <w:sz w:val="22"/>
                <w:szCs w:val="22"/>
              </w:rPr>
              <w:t>12</w:t>
            </w:r>
            <w:r w:rsidR="000D64DB">
              <w:rPr>
                <w:bCs/>
                <w:spacing w:val="-6"/>
                <w:sz w:val="22"/>
                <w:szCs w:val="22"/>
              </w:rPr>
              <w:t xml:space="preserve"> </w:t>
            </w:r>
            <w:r w:rsidR="00E64B8E" w:rsidRPr="00E64B8E">
              <w:rPr>
                <w:bCs/>
                <w:spacing w:val="-6"/>
                <w:sz w:val="22"/>
                <w:szCs w:val="22"/>
              </w:rPr>
              <w:t>-</w:t>
            </w:r>
            <w:r w:rsidR="000D64DB">
              <w:rPr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8/</w:t>
            </w:r>
            <w:r w:rsidR="000D64DB">
              <w:rPr>
                <w:bCs/>
                <w:spacing w:val="-6"/>
                <w:sz w:val="22"/>
                <w:szCs w:val="22"/>
              </w:rPr>
              <w:t>20</w:t>
            </w:r>
            <w:r w:rsidR="00E64B8E" w:rsidRPr="00E64B8E">
              <w:rPr>
                <w:bCs/>
                <w:spacing w:val="-6"/>
                <w:sz w:val="22"/>
                <w:szCs w:val="22"/>
              </w:rPr>
              <w:t>12</w:t>
            </w:r>
          </w:p>
        </w:tc>
        <w:tc>
          <w:tcPr>
            <w:tcW w:w="7775" w:type="dxa"/>
          </w:tcPr>
          <w:p w14:paraId="01CF3C9C" w14:textId="77A57CF3" w:rsidR="009B2CAB" w:rsidRPr="00417E99" w:rsidRDefault="009B2CAB" w:rsidP="00075566">
            <w:pPr>
              <w:ind w:hanging="18"/>
              <w:rPr>
                <w:i/>
                <w:sz w:val="12"/>
                <w:szCs w:val="22"/>
              </w:rPr>
            </w:pPr>
            <w:r w:rsidRPr="00417E99">
              <w:rPr>
                <w:i/>
                <w:sz w:val="22"/>
                <w:szCs w:val="22"/>
              </w:rPr>
              <w:t>Culture Committee coordinator</w:t>
            </w:r>
            <w:r w:rsidRPr="00417E99">
              <w:rPr>
                <w:sz w:val="22"/>
                <w:szCs w:val="22"/>
              </w:rPr>
              <w:t xml:space="preserve"> </w:t>
            </w:r>
            <w:r w:rsidRPr="00417E99">
              <w:rPr>
                <w:i/>
                <w:sz w:val="22"/>
                <w:szCs w:val="22"/>
              </w:rPr>
              <w:t>VHS</w:t>
            </w:r>
            <w:r w:rsidRPr="00417E99">
              <w:rPr>
                <w:sz w:val="22"/>
                <w:szCs w:val="22"/>
              </w:rPr>
              <w:t xml:space="preserve"> - Co-facilitated meetings with the Vision Team to create values, mission, and vision statements for VHS that are used to direct school wide decisions</w:t>
            </w:r>
          </w:p>
        </w:tc>
      </w:tr>
    </w:tbl>
    <w:p w14:paraId="7EF55FAF" w14:textId="4BDE7CED" w:rsidR="00F07D92" w:rsidRPr="00C05FDD" w:rsidRDefault="00330A06" w:rsidP="00D14D11">
      <w:pPr>
        <w:ind w:left="720" w:hanging="270"/>
        <w:rPr>
          <w:sz w:val="22"/>
          <w:szCs w:val="22"/>
        </w:rPr>
      </w:pPr>
      <w:r w:rsidRPr="00C05FDD">
        <w:rPr>
          <w:sz w:val="22"/>
          <w:szCs w:val="22"/>
        </w:rPr>
        <w:t xml:space="preserve"> </w:t>
      </w:r>
    </w:p>
    <w:p w14:paraId="559CC07C" w14:textId="20A2A1FC" w:rsidR="00E64B8E" w:rsidRDefault="00CE1C43" w:rsidP="00E64B8E">
      <w:pPr>
        <w:rPr>
          <w:b/>
          <w:sz w:val="22"/>
          <w:szCs w:val="22"/>
        </w:rPr>
      </w:pPr>
      <w:r w:rsidRPr="00E64B8E">
        <w:rPr>
          <w:b/>
          <w:sz w:val="22"/>
          <w:szCs w:val="22"/>
        </w:rPr>
        <w:t>Instructional Leadership</w:t>
      </w:r>
    </w:p>
    <w:p w14:paraId="0822502C" w14:textId="77777777" w:rsidR="00D14D11" w:rsidRPr="00C05FDD" w:rsidRDefault="00D14D11" w:rsidP="00D14D11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773"/>
      </w:tblGrid>
      <w:tr w:rsidR="00D14D11" w:rsidRPr="00C05FDD" w14:paraId="6E69A4CF" w14:textId="77777777" w:rsidTr="007A0377">
        <w:tc>
          <w:tcPr>
            <w:tcW w:w="1998" w:type="dxa"/>
          </w:tcPr>
          <w:p w14:paraId="103E6608" w14:textId="387C92E3" w:rsidR="00D14D11" w:rsidRPr="00C05FDD" w:rsidRDefault="00F31D53" w:rsidP="00D14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0D64DB">
              <w:rPr>
                <w:sz w:val="22"/>
                <w:szCs w:val="22"/>
              </w:rPr>
              <w:t>20</w:t>
            </w:r>
            <w:r w:rsidR="00D14D11" w:rsidRPr="00C05FDD">
              <w:rPr>
                <w:sz w:val="22"/>
                <w:szCs w:val="22"/>
              </w:rPr>
              <w:t>06</w:t>
            </w:r>
            <w:r w:rsidR="000D64DB">
              <w:rPr>
                <w:sz w:val="22"/>
                <w:szCs w:val="22"/>
              </w:rPr>
              <w:t xml:space="preserve"> </w:t>
            </w:r>
            <w:r w:rsidR="00D14D11" w:rsidRPr="00C05FDD">
              <w:rPr>
                <w:sz w:val="22"/>
                <w:szCs w:val="22"/>
              </w:rPr>
              <w:t>-</w:t>
            </w:r>
            <w:r w:rsidR="000D64DB">
              <w:rPr>
                <w:sz w:val="22"/>
                <w:szCs w:val="22"/>
              </w:rPr>
              <w:t xml:space="preserve"> </w:t>
            </w:r>
            <w:r w:rsidR="00D14D11" w:rsidRPr="00C05FDD">
              <w:rPr>
                <w:sz w:val="22"/>
                <w:szCs w:val="22"/>
              </w:rPr>
              <w:t>current</w:t>
            </w:r>
          </w:p>
        </w:tc>
        <w:tc>
          <w:tcPr>
            <w:tcW w:w="9018" w:type="dxa"/>
          </w:tcPr>
          <w:p w14:paraId="6EF3ACE6" w14:textId="77777777" w:rsidR="00D14D11" w:rsidRDefault="00D14D11" w:rsidP="00677B09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Certificated</w:t>
            </w:r>
            <w:r w:rsidRPr="00C05FDD">
              <w:rPr>
                <w:b/>
                <w:i/>
                <w:sz w:val="22"/>
                <w:szCs w:val="22"/>
              </w:rPr>
              <w:t xml:space="preserve"> </w:t>
            </w:r>
            <w:r w:rsidRPr="00C05FDD">
              <w:rPr>
                <w:i/>
                <w:sz w:val="22"/>
                <w:szCs w:val="22"/>
              </w:rPr>
              <w:t xml:space="preserve">Teacher, </w:t>
            </w:r>
            <w:r w:rsidR="00677B09" w:rsidRPr="00C05FDD">
              <w:rPr>
                <w:i/>
                <w:sz w:val="22"/>
                <w:szCs w:val="22"/>
              </w:rPr>
              <w:t>VHS</w:t>
            </w:r>
            <w:r w:rsidR="00323B12" w:rsidRPr="00C05FDD">
              <w:rPr>
                <w:sz w:val="22"/>
                <w:szCs w:val="22"/>
              </w:rPr>
              <w:t xml:space="preserve"> </w:t>
            </w:r>
            <w:r w:rsidR="0070640C" w:rsidRPr="00C05FDD">
              <w:rPr>
                <w:sz w:val="22"/>
                <w:szCs w:val="22"/>
              </w:rPr>
              <w:t>-</w:t>
            </w:r>
            <w:r w:rsidR="00323B12" w:rsidRPr="00C05FDD">
              <w:rPr>
                <w:sz w:val="22"/>
                <w:szCs w:val="22"/>
              </w:rPr>
              <w:t xml:space="preserve"> </w:t>
            </w:r>
            <w:r w:rsidR="00706610" w:rsidRPr="00C05FDD">
              <w:rPr>
                <w:sz w:val="22"/>
                <w:szCs w:val="22"/>
              </w:rPr>
              <w:t>NCLB certified</w:t>
            </w:r>
            <w:r w:rsidR="00323B12" w:rsidRPr="00C05FDD">
              <w:rPr>
                <w:sz w:val="22"/>
                <w:szCs w:val="22"/>
              </w:rPr>
              <w:t xml:space="preserve"> to teach</w:t>
            </w:r>
            <w:r w:rsidRPr="00C05FDD">
              <w:rPr>
                <w:sz w:val="22"/>
                <w:szCs w:val="22"/>
              </w:rPr>
              <w:t xml:space="preserve"> physics, geosciences, and biology</w:t>
            </w:r>
            <w:r w:rsidR="00323B12" w:rsidRPr="00C05FDD">
              <w:rPr>
                <w:sz w:val="22"/>
                <w:szCs w:val="22"/>
              </w:rPr>
              <w:t xml:space="preserve">. </w:t>
            </w:r>
            <w:r w:rsidR="00874A7C" w:rsidRPr="00C05FDD">
              <w:rPr>
                <w:sz w:val="22"/>
                <w:szCs w:val="22"/>
              </w:rPr>
              <w:t>Subjects taught</w:t>
            </w:r>
            <w:r w:rsidR="0082191A">
              <w:rPr>
                <w:sz w:val="22"/>
                <w:szCs w:val="22"/>
              </w:rPr>
              <w:t xml:space="preserve"> at VHS</w:t>
            </w:r>
            <w:r w:rsidR="00874A7C" w:rsidRPr="00C05FDD">
              <w:rPr>
                <w:sz w:val="22"/>
                <w:szCs w:val="22"/>
              </w:rPr>
              <w:t xml:space="preserve">: </w:t>
            </w:r>
            <w:r w:rsidR="00706610" w:rsidRPr="00C05FDD">
              <w:rPr>
                <w:sz w:val="22"/>
                <w:szCs w:val="22"/>
              </w:rPr>
              <w:t>earth science, lab b</w:t>
            </w:r>
            <w:r w:rsidRPr="00C05FDD">
              <w:rPr>
                <w:sz w:val="22"/>
                <w:szCs w:val="22"/>
              </w:rPr>
              <w:t>iology, and IB Environmental Systems and Societies</w:t>
            </w:r>
          </w:p>
          <w:p w14:paraId="44DD0730" w14:textId="725A911E" w:rsidR="00417E99" w:rsidRPr="00417E99" w:rsidRDefault="00417E99" w:rsidP="00677B09">
            <w:pPr>
              <w:rPr>
                <w:sz w:val="12"/>
                <w:szCs w:val="22"/>
              </w:rPr>
            </w:pPr>
          </w:p>
        </w:tc>
      </w:tr>
      <w:tr w:rsidR="00D14D11" w:rsidRPr="00C05FDD" w14:paraId="7D378532" w14:textId="77777777" w:rsidTr="007A0377">
        <w:tc>
          <w:tcPr>
            <w:tcW w:w="1998" w:type="dxa"/>
          </w:tcPr>
          <w:p w14:paraId="51A0E607" w14:textId="1E1BCEAE" w:rsidR="00D14D11" w:rsidRPr="00C05FDD" w:rsidRDefault="00F31D53" w:rsidP="00D14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="000D64DB">
              <w:rPr>
                <w:sz w:val="22"/>
                <w:szCs w:val="22"/>
              </w:rPr>
              <w:t>20</w:t>
            </w:r>
            <w:r w:rsidR="00D14D11" w:rsidRPr="00C05FDD">
              <w:rPr>
                <w:sz w:val="22"/>
                <w:szCs w:val="22"/>
              </w:rPr>
              <w:t>13</w:t>
            </w:r>
            <w:r w:rsidR="000D64DB">
              <w:rPr>
                <w:sz w:val="22"/>
                <w:szCs w:val="22"/>
              </w:rPr>
              <w:t xml:space="preserve"> </w:t>
            </w:r>
            <w:r w:rsidR="00D14D11" w:rsidRPr="00C05FDD">
              <w:rPr>
                <w:sz w:val="22"/>
                <w:szCs w:val="22"/>
              </w:rPr>
              <w:t>-</w:t>
            </w:r>
            <w:r w:rsidR="000D64DB">
              <w:rPr>
                <w:sz w:val="22"/>
                <w:szCs w:val="22"/>
              </w:rPr>
              <w:t xml:space="preserve"> </w:t>
            </w:r>
            <w:r w:rsidR="00D14D11" w:rsidRPr="00C05FDD">
              <w:rPr>
                <w:sz w:val="22"/>
                <w:szCs w:val="22"/>
              </w:rPr>
              <w:t>current</w:t>
            </w:r>
          </w:p>
        </w:tc>
        <w:tc>
          <w:tcPr>
            <w:tcW w:w="9018" w:type="dxa"/>
          </w:tcPr>
          <w:p w14:paraId="153CDD95" w14:textId="22B12B28" w:rsidR="00D14D11" w:rsidRDefault="00D14D11" w:rsidP="00B44531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 xml:space="preserve">Instructional Rounds High School Network, </w:t>
            </w:r>
            <w:r w:rsidR="0070640C" w:rsidRPr="00C05FDD">
              <w:rPr>
                <w:i/>
                <w:sz w:val="22"/>
                <w:szCs w:val="22"/>
              </w:rPr>
              <w:t>VUSD</w:t>
            </w:r>
            <w:r w:rsidR="00323B12" w:rsidRPr="00C05FDD">
              <w:rPr>
                <w:sz w:val="22"/>
                <w:szCs w:val="22"/>
              </w:rPr>
              <w:t xml:space="preserve"> </w:t>
            </w:r>
            <w:r w:rsidR="0070640C" w:rsidRPr="00C05FDD">
              <w:rPr>
                <w:sz w:val="22"/>
                <w:szCs w:val="22"/>
              </w:rPr>
              <w:t xml:space="preserve">- Leveraged </w:t>
            </w:r>
            <w:r w:rsidR="004961F7">
              <w:rPr>
                <w:sz w:val="22"/>
                <w:szCs w:val="22"/>
              </w:rPr>
              <w:t xml:space="preserve">district wide </w:t>
            </w:r>
            <w:r w:rsidR="00752655">
              <w:rPr>
                <w:sz w:val="22"/>
                <w:szCs w:val="22"/>
              </w:rPr>
              <w:t xml:space="preserve">collaborative </w:t>
            </w:r>
            <w:r w:rsidR="0070640C" w:rsidRPr="00C05FDD">
              <w:rPr>
                <w:sz w:val="22"/>
                <w:szCs w:val="22"/>
              </w:rPr>
              <w:t xml:space="preserve">network to create </w:t>
            </w:r>
            <w:r w:rsidR="00323B12" w:rsidRPr="00C05FDD">
              <w:rPr>
                <w:sz w:val="22"/>
                <w:szCs w:val="22"/>
              </w:rPr>
              <w:t xml:space="preserve">site based observational practices </w:t>
            </w:r>
            <w:r w:rsidR="00752655">
              <w:rPr>
                <w:sz w:val="22"/>
                <w:szCs w:val="22"/>
              </w:rPr>
              <w:t xml:space="preserve">throughout VUSD and </w:t>
            </w:r>
            <w:r w:rsidR="00323B12" w:rsidRPr="00C05FDD">
              <w:rPr>
                <w:sz w:val="22"/>
                <w:szCs w:val="22"/>
              </w:rPr>
              <w:t>at VHS</w:t>
            </w:r>
            <w:r w:rsidR="00B44531">
              <w:rPr>
                <w:sz w:val="22"/>
                <w:szCs w:val="22"/>
              </w:rPr>
              <w:t xml:space="preserve">.  I aided in disseminating the information to the school site. </w:t>
            </w:r>
            <w:r w:rsidR="004961F7">
              <w:rPr>
                <w:sz w:val="22"/>
                <w:szCs w:val="22"/>
              </w:rPr>
              <w:t xml:space="preserve">With a unified problem of practice, VHS </w:t>
            </w:r>
            <w:r w:rsidR="00B44531">
              <w:rPr>
                <w:sz w:val="22"/>
                <w:szCs w:val="22"/>
              </w:rPr>
              <w:t>has been able to focus on specific goals to provide collaborative strategies for professional development</w:t>
            </w:r>
          </w:p>
          <w:p w14:paraId="24A586F7" w14:textId="62EF225C" w:rsidR="00417E99" w:rsidRPr="00417E99" w:rsidRDefault="00417E99" w:rsidP="00B44531">
            <w:pPr>
              <w:rPr>
                <w:sz w:val="12"/>
                <w:szCs w:val="22"/>
              </w:rPr>
            </w:pPr>
          </w:p>
        </w:tc>
      </w:tr>
      <w:tr w:rsidR="00D14D11" w:rsidRPr="00C05FDD" w14:paraId="4D49B0DA" w14:textId="77777777" w:rsidTr="007A0377">
        <w:tc>
          <w:tcPr>
            <w:tcW w:w="1998" w:type="dxa"/>
          </w:tcPr>
          <w:p w14:paraId="451893EC" w14:textId="1A601183" w:rsidR="004961F7" w:rsidRDefault="00F31D53" w:rsidP="00D14D11">
            <w:pPr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1/</w:t>
            </w:r>
            <w:r w:rsidR="000D64DB">
              <w:rPr>
                <w:spacing w:val="-12"/>
                <w:sz w:val="22"/>
                <w:szCs w:val="22"/>
              </w:rPr>
              <w:t>2013 - 5/20</w:t>
            </w:r>
            <w:r w:rsidR="00E64B8E" w:rsidRPr="00E64B8E">
              <w:rPr>
                <w:spacing w:val="-12"/>
                <w:sz w:val="22"/>
                <w:szCs w:val="22"/>
              </w:rPr>
              <w:t>13</w:t>
            </w:r>
          </w:p>
          <w:p w14:paraId="3F3A6AEA" w14:textId="77777777" w:rsidR="009E4AAB" w:rsidRDefault="009E4AAB" w:rsidP="00D14D11">
            <w:pPr>
              <w:rPr>
                <w:spacing w:val="-4"/>
                <w:sz w:val="22"/>
                <w:szCs w:val="22"/>
              </w:rPr>
            </w:pPr>
          </w:p>
          <w:p w14:paraId="3F247889" w14:textId="77777777" w:rsidR="009E4AAB" w:rsidRDefault="009E4AAB" w:rsidP="00D14D11">
            <w:pPr>
              <w:rPr>
                <w:spacing w:val="-4"/>
                <w:sz w:val="22"/>
                <w:szCs w:val="22"/>
              </w:rPr>
            </w:pPr>
          </w:p>
          <w:p w14:paraId="7530FE53" w14:textId="77777777" w:rsidR="009E4AAB" w:rsidRPr="009E4AAB" w:rsidRDefault="009E4AAB" w:rsidP="00D14D11">
            <w:pPr>
              <w:rPr>
                <w:spacing w:val="-4"/>
                <w:sz w:val="12"/>
                <w:szCs w:val="22"/>
              </w:rPr>
            </w:pPr>
          </w:p>
          <w:p w14:paraId="7399BF32" w14:textId="77777777" w:rsidR="009E4AAB" w:rsidRDefault="009E4AAB" w:rsidP="00D14D11">
            <w:pPr>
              <w:rPr>
                <w:spacing w:val="-4"/>
                <w:sz w:val="22"/>
                <w:szCs w:val="22"/>
              </w:rPr>
            </w:pPr>
          </w:p>
          <w:p w14:paraId="5B58F7B0" w14:textId="2684BF8B" w:rsidR="00417E99" w:rsidRDefault="000D64DB" w:rsidP="00D14D11">
            <w:pPr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9/2012 - 5/20</w:t>
            </w:r>
            <w:r w:rsidR="009E4AAB" w:rsidRPr="009E4AAB">
              <w:rPr>
                <w:spacing w:val="-14"/>
                <w:sz w:val="22"/>
                <w:szCs w:val="22"/>
              </w:rPr>
              <w:t>13</w:t>
            </w:r>
          </w:p>
          <w:p w14:paraId="6C48C38B" w14:textId="77777777" w:rsidR="009E4AAB" w:rsidRDefault="009E4AAB" w:rsidP="00D14D11">
            <w:pPr>
              <w:rPr>
                <w:spacing w:val="-14"/>
                <w:sz w:val="22"/>
                <w:szCs w:val="22"/>
              </w:rPr>
            </w:pPr>
          </w:p>
          <w:p w14:paraId="3E82985E" w14:textId="77777777" w:rsidR="009E4AAB" w:rsidRDefault="009E4AAB" w:rsidP="00D14D11">
            <w:pPr>
              <w:rPr>
                <w:spacing w:val="-14"/>
                <w:sz w:val="22"/>
                <w:szCs w:val="22"/>
              </w:rPr>
            </w:pPr>
          </w:p>
          <w:p w14:paraId="331C2524" w14:textId="77777777" w:rsidR="009E4AAB" w:rsidRPr="009E4AAB" w:rsidRDefault="009E4AAB" w:rsidP="00D14D11">
            <w:pPr>
              <w:rPr>
                <w:spacing w:val="-14"/>
                <w:sz w:val="12"/>
                <w:szCs w:val="22"/>
              </w:rPr>
            </w:pPr>
          </w:p>
          <w:p w14:paraId="2F32D586" w14:textId="4DB4F7A2" w:rsidR="00752655" w:rsidRDefault="000D64DB" w:rsidP="00D14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</w:t>
            </w:r>
            <w:r w:rsidR="00E64B8E">
              <w:rPr>
                <w:sz w:val="22"/>
                <w:szCs w:val="22"/>
              </w:rPr>
              <w:t>08</w:t>
            </w:r>
          </w:p>
          <w:p w14:paraId="5A67750E" w14:textId="77777777" w:rsidR="00752655" w:rsidRPr="00752655" w:rsidRDefault="00752655" w:rsidP="00D14D11">
            <w:pPr>
              <w:rPr>
                <w:sz w:val="12"/>
                <w:szCs w:val="22"/>
              </w:rPr>
            </w:pPr>
          </w:p>
          <w:p w14:paraId="52CE70D7" w14:textId="77777777" w:rsidR="00BA7FCC" w:rsidRPr="007A0377" w:rsidRDefault="00BA7FCC" w:rsidP="00D14D11">
            <w:pPr>
              <w:rPr>
                <w:sz w:val="10"/>
                <w:szCs w:val="22"/>
              </w:rPr>
            </w:pPr>
          </w:p>
          <w:p w14:paraId="0EECE4F1" w14:textId="77777777" w:rsidR="007A0377" w:rsidRPr="007A0377" w:rsidRDefault="007A0377" w:rsidP="00D14D11">
            <w:pPr>
              <w:rPr>
                <w:sz w:val="10"/>
                <w:szCs w:val="22"/>
              </w:rPr>
            </w:pPr>
          </w:p>
          <w:p w14:paraId="42249EA1" w14:textId="328CEE46" w:rsidR="005B1AA3" w:rsidRPr="00C05FDD" w:rsidRDefault="000D64DB" w:rsidP="00D14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5/20</w:t>
            </w:r>
            <w:r w:rsidR="00752655" w:rsidRPr="00C05FDD">
              <w:rPr>
                <w:sz w:val="22"/>
                <w:szCs w:val="22"/>
              </w:rPr>
              <w:t>07</w:t>
            </w:r>
          </w:p>
        </w:tc>
        <w:tc>
          <w:tcPr>
            <w:tcW w:w="9018" w:type="dxa"/>
          </w:tcPr>
          <w:p w14:paraId="26BF34A5" w14:textId="4C118A63" w:rsidR="00D14D11" w:rsidRDefault="00D14D11" w:rsidP="00D14D11">
            <w:pPr>
              <w:rPr>
                <w:sz w:val="22"/>
                <w:szCs w:val="22"/>
              </w:rPr>
            </w:pPr>
            <w:r w:rsidRPr="00752655">
              <w:rPr>
                <w:i/>
                <w:sz w:val="22"/>
                <w:szCs w:val="22"/>
              </w:rPr>
              <w:lastRenderedPageBreak/>
              <w:t>IB Env</w:t>
            </w:r>
            <w:r w:rsidR="00075566" w:rsidRPr="00752655">
              <w:rPr>
                <w:i/>
                <w:sz w:val="22"/>
                <w:szCs w:val="22"/>
              </w:rPr>
              <w:t>ironmental Systems &amp; Societies c</w:t>
            </w:r>
            <w:r w:rsidRPr="00752655">
              <w:rPr>
                <w:i/>
                <w:sz w:val="22"/>
                <w:szCs w:val="22"/>
              </w:rPr>
              <w:t>ourse</w:t>
            </w:r>
            <w:r w:rsidRPr="00C05FDD">
              <w:rPr>
                <w:sz w:val="22"/>
                <w:szCs w:val="22"/>
              </w:rPr>
              <w:t xml:space="preserve"> </w:t>
            </w:r>
            <w:r w:rsidRPr="00752655">
              <w:rPr>
                <w:i/>
                <w:sz w:val="22"/>
                <w:szCs w:val="22"/>
              </w:rPr>
              <w:t>proposal</w:t>
            </w:r>
            <w:r w:rsidR="00075566" w:rsidRPr="00752655">
              <w:rPr>
                <w:i/>
                <w:sz w:val="22"/>
                <w:szCs w:val="22"/>
              </w:rPr>
              <w:t xml:space="preserve"> and curriculum</w:t>
            </w:r>
            <w:r w:rsidR="00BA7FCC">
              <w:rPr>
                <w:i/>
                <w:sz w:val="22"/>
                <w:szCs w:val="22"/>
              </w:rPr>
              <w:t>, VHS</w:t>
            </w:r>
            <w:r w:rsidR="00075566" w:rsidRPr="00C05FDD">
              <w:rPr>
                <w:sz w:val="22"/>
                <w:szCs w:val="22"/>
              </w:rPr>
              <w:t>.</w:t>
            </w:r>
            <w:r w:rsidR="001A0863" w:rsidRPr="00C05FDD">
              <w:rPr>
                <w:sz w:val="22"/>
                <w:szCs w:val="22"/>
              </w:rPr>
              <w:t xml:space="preserve"> </w:t>
            </w:r>
            <w:r w:rsidR="00677B09" w:rsidRPr="00C05FDD">
              <w:rPr>
                <w:sz w:val="22"/>
                <w:szCs w:val="22"/>
              </w:rPr>
              <w:t>Developed and c</w:t>
            </w:r>
            <w:r w:rsidR="0070640C" w:rsidRPr="00C05FDD">
              <w:rPr>
                <w:sz w:val="22"/>
                <w:szCs w:val="22"/>
              </w:rPr>
              <w:t>ollaborated</w:t>
            </w:r>
            <w:r w:rsidR="004961F7">
              <w:rPr>
                <w:sz w:val="22"/>
                <w:szCs w:val="22"/>
              </w:rPr>
              <w:t xml:space="preserve"> with the curriculum and instruction director and c</w:t>
            </w:r>
            <w:r w:rsidRPr="00C05FDD">
              <w:rPr>
                <w:sz w:val="22"/>
                <w:szCs w:val="22"/>
              </w:rPr>
              <w:t xml:space="preserve">ouncil. </w:t>
            </w:r>
            <w:r w:rsidR="00075566" w:rsidRPr="00C05FDD">
              <w:rPr>
                <w:sz w:val="22"/>
                <w:szCs w:val="22"/>
              </w:rPr>
              <w:t xml:space="preserve">Integrated </w:t>
            </w:r>
            <w:r w:rsidRPr="00C05FDD">
              <w:rPr>
                <w:sz w:val="22"/>
                <w:szCs w:val="22"/>
              </w:rPr>
              <w:t xml:space="preserve">Next Generation Science </w:t>
            </w:r>
            <w:r w:rsidR="00075566" w:rsidRPr="00C05FDD">
              <w:rPr>
                <w:sz w:val="22"/>
                <w:szCs w:val="22"/>
              </w:rPr>
              <w:t xml:space="preserve">Standards </w:t>
            </w:r>
            <w:r w:rsidR="004961F7">
              <w:rPr>
                <w:sz w:val="22"/>
                <w:szCs w:val="22"/>
              </w:rPr>
              <w:t xml:space="preserve">into the course </w:t>
            </w:r>
            <w:r w:rsidR="00075566" w:rsidRPr="00C05FDD">
              <w:rPr>
                <w:sz w:val="22"/>
                <w:szCs w:val="22"/>
              </w:rPr>
              <w:t xml:space="preserve">and </w:t>
            </w:r>
            <w:r w:rsidR="00752655">
              <w:rPr>
                <w:sz w:val="22"/>
                <w:szCs w:val="22"/>
              </w:rPr>
              <w:t>granted</w:t>
            </w:r>
            <w:r w:rsidR="0082191A">
              <w:rPr>
                <w:sz w:val="22"/>
                <w:szCs w:val="22"/>
              </w:rPr>
              <w:t xml:space="preserve"> approval</w:t>
            </w:r>
            <w:r w:rsidR="00752655">
              <w:rPr>
                <w:sz w:val="22"/>
                <w:szCs w:val="22"/>
              </w:rPr>
              <w:t xml:space="preserve"> of course</w:t>
            </w:r>
            <w:r w:rsidRPr="00C05FDD">
              <w:rPr>
                <w:sz w:val="22"/>
                <w:szCs w:val="22"/>
              </w:rPr>
              <w:t xml:space="preserve"> </w:t>
            </w:r>
            <w:r w:rsidR="0082191A">
              <w:rPr>
                <w:sz w:val="22"/>
                <w:szCs w:val="22"/>
              </w:rPr>
              <w:t>from VUSD</w:t>
            </w:r>
            <w:r w:rsidRPr="00C05FDD">
              <w:rPr>
                <w:sz w:val="22"/>
                <w:szCs w:val="22"/>
              </w:rPr>
              <w:t xml:space="preserve"> high sch</w:t>
            </w:r>
            <w:r w:rsidR="00037EB4" w:rsidRPr="00C05FDD">
              <w:rPr>
                <w:sz w:val="22"/>
                <w:szCs w:val="22"/>
              </w:rPr>
              <w:t>ool curriculum council</w:t>
            </w:r>
            <w:r w:rsidR="00752655">
              <w:rPr>
                <w:sz w:val="22"/>
                <w:szCs w:val="22"/>
              </w:rPr>
              <w:t xml:space="preserve"> and school board</w:t>
            </w:r>
          </w:p>
          <w:p w14:paraId="5B0D5181" w14:textId="77777777" w:rsidR="00417E99" w:rsidRPr="00417E99" w:rsidRDefault="00417E99" w:rsidP="00D14D11">
            <w:pPr>
              <w:rPr>
                <w:sz w:val="12"/>
                <w:szCs w:val="22"/>
              </w:rPr>
            </w:pPr>
          </w:p>
          <w:p w14:paraId="3DDCA72C" w14:textId="34EEB123" w:rsidR="004961F7" w:rsidRDefault="00752655" w:rsidP="00D14D11">
            <w:pPr>
              <w:rPr>
                <w:sz w:val="22"/>
                <w:szCs w:val="22"/>
              </w:rPr>
            </w:pPr>
            <w:r w:rsidRPr="00752655">
              <w:rPr>
                <w:i/>
                <w:sz w:val="22"/>
                <w:szCs w:val="22"/>
              </w:rPr>
              <w:t>VHS STEM partnership with CSUSM</w:t>
            </w:r>
            <w:r>
              <w:rPr>
                <w:sz w:val="22"/>
                <w:szCs w:val="22"/>
              </w:rPr>
              <w:t xml:space="preserve"> - </w:t>
            </w:r>
            <w:r w:rsidR="0010088C">
              <w:rPr>
                <w:sz w:val="22"/>
                <w:szCs w:val="22"/>
              </w:rPr>
              <w:t xml:space="preserve">Helped to </w:t>
            </w:r>
            <w:r>
              <w:rPr>
                <w:sz w:val="22"/>
                <w:szCs w:val="22"/>
              </w:rPr>
              <w:t>coordinate</w:t>
            </w:r>
            <w:r w:rsidR="0010088C">
              <w:rPr>
                <w:sz w:val="22"/>
                <w:szCs w:val="22"/>
              </w:rPr>
              <w:t xml:space="preserve"> and support </w:t>
            </w:r>
            <w:r w:rsidR="00BA7FCC">
              <w:rPr>
                <w:sz w:val="22"/>
                <w:szCs w:val="22"/>
              </w:rPr>
              <w:t xml:space="preserve">after school </w:t>
            </w:r>
            <w:r w:rsidR="0010088C">
              <w:rPr>
                <w:sz w:val="22"/>
                <w:szCs w:val="22"/>
              </w:rPr>
              <w:t>f</w:t>
            </w:r>
            <w:r w:rsidR="004961F7">
              <w:rPr>
                <w:sz w:val="22"/>
                <w:szCs w:val="22"/>
              </w:rPr>
              <w:t xml:space="preserve">ield trips to </w:t>
            </w:r>
            <w:r w:rsidR="0010088C">
              <w:rPr>
                <w:sz w:val="22"/>
                <w:szCs w:val="22"/>
              </w:rPr>
              <w:t>CSUSM. Students dissected sheep brains, performed physics demonstrations, and stimulated cockroach legs with music</w:t>
            </w:r>
          </w:p>
          <w:p w14:paraId="15F7B7F5" w14:textId="77777777" w:rsidR="00417E99" w:rsidRPr="00417E99" w:rsidRDefault="00417E99" w:rsidP="00D14D11">
            <w:pPr>
              <w:rPr>
                <w:sz w:val="12"/>
                <w:szCs w:val="22"/>
              </w:rPr>
            </w:pPr>
          </w:p>
          <w:p w14:paraId="78603C38" w14:textId="0A0AFFDD" w:rsidR="005B1AA3" w:rsidRPr="00C05FDD" w:rsidRDefault="00BA7FCC" w:rsidP="00D14D11">
            <w:pPr>
              <w:rPr>
                <w:sz w:val="22"/>
                <w:szCs w:val="22"/>
              </w:rPr>
            </w:pPr>
            <w:r w:rsidRPr="00BA7FCC">
              <w:rPr>
                <w:i/>
                <w:sz w:val="22"/>
                <w:szCs w:val="22"/>
              </w:rPr>
              <w:t xml:space="preserve">District </w:t>
            </w:r>
            <w:r w:rsidR="009E4AAB">
              <w:rPr>
                <w:i/>
                <w:sz w:val="22"/>
                <w:szCs w:val="22"/>
              </w:rPr>
              <w:t xml:space="preserve">earth science </w:t>
            </w:r>
            <w:r w:rsidRPr="00BA7FCC">
              <w:rPr>
                <w:i/>
                <w:sz w:val="22"/>
                <w:szCs w:val="22"/>
              </w:rPr>
              <w:t>benchmarks</w:t>
            </w:r>
            <w:r>
              <w:rPr>
                <w:i/>
                <w:sz w:val="22"/>
                <w:szCs w:val="22"/>
              </w:rPr>
              <w:t>, VHS</w:t>
            </w:r>
            <w:r>
              <w:rPr>
                <w:sz w:val="22"/>
                <w:szCs w:val="22"/>
              </w:rPr>
              <w:t xml:space="preserve"> - </w:t>
            </w:r>
            <w:r w:rsidR="0082191A">
              <w:rPr>
                <w:sz w:val="22"/>
                <w:szCs w:val="22"/>
              </w:rPr>
              <w:t>Designed</w:t>
            </w:r>
            <w:r w:rsidR="00C05FDD" w:rsidRPr="00C05FDD">
              <w:rPr>
                <w:sz w:val="22"/>
                <w:szCs w:val="22"/>
              </w:rPr>
              <w:t xml:space="preserve"> benchmarks </w:t>
            </w:r>
            <w:r w:rsidR="00075566" w:rsidRPr="00C05FDD">
              <w:rPr>
                <w:sz w:val="22"/>
                <w:szCs w:val="22"/>
              </w:rPr>
              <w:t>used throughout the district</w:t>
            </w:r>
          </w:p>
          <w:p w14:paraId="7F22F1ED" w14:textId="77777777" w:rsidR="00417E99" w:rsidRPr="00417E99" w:rsidRDefault="00417E99" w:rsidP="0082191A">
            <w:pPr>
              <w:rPr>
                <w:sz w:val="12"/>
                <w:szCs w:val="22"/>
              </w:rPr>
            </w:pPr>
          </w:p>
          <w:p w14:paraId="54CBC949" w14:textId="140983CA" w:rsidR="005B1AA3" w:rsidRDefault="00BA7FCC" w:rsidP="0082191A">
            <w:pPr>
              <w:rPr>
                <w:sz w:val="22"/>
                <w:szCs w:val="22"/>
              </w:rPr>
            </w:pPr>
            <w:r w:rsidRPr="00BA7FCC">
              <w:rPr>
                <w:i/>
                <w:sz w:val="22"/>
                <w:szCs w:val="22"/>
              </w:rPr>
              <w:lastRenderedPageBreak/>
              <w:t>Earth science curriculum</w:t>
            </w:r>
            <w:r>
              <w:rPr>
                <w:i/>
                <w:sz w:val="22"/>
                <w:szCs w:val="22"/>
              </w:rPr>
              <w:t>, VHS</w:t>
            </w:r>
            <w:r>
              <w:rPr>
                <w:sz w:val="22"/>
                <w:szCs w:val="22"/>
              </w:rPr>
              <w:t xml:space="preserve"> - Helped to d</w:t>
            </w:r>
            <w:r w:rsidR="00C05FDD" w:rsidRPr="00C05FDD">
              <w:rPr>
                <w:sz w:val="22"/>
                <w:szCs w:val="22"/>
              </w:rPr>
              <w:t xml:space="preserve">eveloped </w:t>
            </w:r>
            <w:r w:rsidR="004961F7">
              <w:rPr>
                <w:sz w:val="22"/>
                <w:szCs w:val="22"/>
              </w:rPr>
              <w:t xml:space="preserve">earth science </w:t>
            </w:r>
            <w:r w:rsidR="00C05FDD" w:rsidRPr="00C05FDD">
              <w:rPr>
                <w:sz w:val="22"/>
                <w:szCs w:val="22"/>
              </w:rPr>
              <w:t xml:space="preserve">curriculum </w:t>
            </w:r>
            <w:r w:rsidR="00075566" w:rsidRPr="00C05FDD">
              <w:rPr>
                <w:sz w:val="22"/>
                <w:szCs w:val="22"/>
              </w:rPr>
              <w:t xml:space="preserve">that </w:t>
            </w:r>
            <w:r w:rsidR="0082191A">
              <w:rPr>
                <w:sz w:val="22"/>
                <w:szCs w:val="22"/>
              </w:rPr>
              <w:t>has been</w:t>
            </w:r>
            <w:r w:rsidR="00075566" w:rsidRPr="00C05FDD">
              <w:rPr>
                <w:sz w:val="22"/>
                <w:szCs w:val="22"/>
              </w:rPr>
              <w:t xml:space="preserve"> adopted throughout the district</w:t>
            </w:r>
          </w:p>
          <w:p w14:paraId="11E65B4F" w14:textId="044029CC" w:rsidR="00BA7FCC" w:rsidRPr="00C05FDD" w:rsidRDefault="00BA7FCC" w:rsidP="0082191A">
            <w:pPr>
              <w:rPr>
                <w:sz w:val="22"/>
                <w:szCs w:val="22"/>
              </w:rPr>
            </w:pPr>
          </w:p>
        </w:tc>
      </w:tr>
    </w:tbl>
    <w:p w14:paraId="3F0C02F3" w14:textId="73BC4760" w:rsidR="00B770CF" w:rsidRPr="00752655" w:rsidRDefault="00B770CF" w:rsidP="00752655">
      <w:pPr>
        <w:rPr>
          <w:b/>
          <w:sz w:val="22"/>
          <w:szCs w:val="22"/>
        </w:rPr>
      </w:pPr>
      <w:r w:rsidRPr="00752655">
        <w:rPr>
          <w:b/>
          <w:sz w:val="22"/>
          <w:szCs w:val="22"/>
        </w:rPr>
        <w:lastRenderedPageBreak/>
        <w:t>School Improvement Leadership</w:t>
      </w:r>
    </w:p>
    <w:p w14:paraId="4AD9FCB1" w14:textId="77777777" w:rsidR="00B770CF" w:rsidRPr="00C05FDD" w:rsidRDefault="00B770CF" w:rsidP="00CE1C4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7761"/>
      </w:tblGrid>
      <w:tr w:rsidR="00D14D11" w:rsidRPr="00C05FDD" w14:paraId="60F791D9" w14:textId="77777777" w:rsidTr="004961F7">
        <w:trPr>
          <w:trHeight w:val="432"/>
        </w:trPr>
        <w:tc>
          <w:tcPr>
            <w:tcW w:w="1998" w:type="dxa"/>
          </w:tcPr>
          <w:p w14:paraId="6FD403B6" w14:textId="639DC6E6" w:rsidR="001A0863" w:rsidRPr="00C05FDD" w:rsidRDefault="000D64DB" w:rsidP="00CE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4/20</w:t>
            </w:r>
            <w:r w:rsidR="004961F7">
              <w:rPr>
                <w:sz w:val="22"/>
                <w:szCs w:val="22"/>
              </w:rPr>
              <w:t>14</w:t>
            </w:r>
          </w:p>
          <w:p w14:paraId="37C893DC" w14:textId="77777777" w:rsidR="00417E99" w:rsidRPr="00417E99" w:rsidRDefault="00417E99" w:rsidP="00CE1C43">
            <w:pPr>
              <w:rPr>
                <w:sz w:val="12"/>
                <w:szCs w:val="22"/>
              </w:rPr>
            </w:pPr>
          </w:p>
          <w:p w14:paraId="57F6E609" w14:textId="77777777" w:rsidR="00BA7FCC" w:rsidRDefault="00BA7FCC" w:rsidP="00CE1C43">
            <w:pPr>
              <w:rPr>
                <w:sz w:val="22"/>
                <w:szCs w:val="22"/>
              </w:rPr>
            </w:pPr>
          </w:p>
          <w:p w14:paraId="37F9EE70" w14:textId="642884B6" w:rsidR="00D14D11" w:rsidRPr="00C05FDD" w:rsidRDefault="000D64DB" w:rsidP="00CE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D14D11" w:rsidRPr="00C05FDD">
              <w:rPr>
                <w:sz w:val="22"/>
                <w:szCs w:val="22"/>
              </w:rPr>
              <w:t>2013</w:t>
            </w:r>
          </w:p>
        </w:tc>
        <w:tc>
          <w:tcPr>
            <w:tcW w:w="9018" w:type="dxa"/>
          </w:tcPr>
          <w:p w14:paraId="339F560D" w14:textId="405560D7" w:rsidR="001A0863" w:rsidRDefault="001A0863" w:rsidP="00CE1C43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Admin designee</w:t>
            </w:r>
            <w:r w:rsidR="00BA7FCC">
              <w:rPr>
                <w:i/>
                <w:sz w:val="22"/>
                <w:szCs w:val="22"/>
              </w:rPr>
              <w:t>, VHS</w:t>
            </w:r>
            <w:r w:rsidRPr="00C05FDD">
              <w:rPr>
                <w:sz w:val="22"/>
                <w:szCs w:val="22"/>
              </w:rPr>
              <w:t xml:space="preserve"> </w:t>
            </w:r>
            <w:r w:rsidR="006F5D8A" w:rsidRPr="00C05FDD">
              <w:rPr>
                <w:sz w:val="22"/>
                <w:szCs w:val="22"/>
              </w:rPr>
              <w:t xml:space="preserve">- </w:t>
            </w:r>
            <w:r w:rsidRPr="00C05FDD">
              <w:rPr>
                <w:sz w:val="22"/>
                <w:szCs w:val="22"/>
              </w:rPr>
              <w:t xml:space="preserve">Provided </w:t>
            </w:r>
            <w:r w:rsidR="00BA7FCC">
              <w:rPr>
                <w:sz w:val="22"/>
                <w:szCs w:val="22"/>
              </w:rPr>
              <w:t xml:space="preserve">behavioral support for students and administrative supervision </w:t>
            </w:r>
            <w:r w:rsidRPr="00C05FDD">
              <w:rPr>
                <w:sz w:val="22"/>
                <w:szCs w:val="22"/>
              </w:rPr>
              <w:t xml:space="preserve">while </w:t>
            </w:r>
            <w:r w:rsidR="006F5D8A" w:rsidRPr="00C05FDD">
              <w:rPr>
                <w:sz w:val="22"/>
                <w:szCs w:val="22"/>
              </w:rPr>
              <w:t>administrator</w:t>
            </w:r>
            <w:r w:rsidRPr="00C05FDD">
              <w:rPr>
                <w:sz w:val="22"/>
                <w:szCs w:val="22"/>
              </w:rPr>
              <w:t xml:space="preserve"> was off site</w:t>
            </w:r>
          </w:p>
          <w:p w14:paraId="1C02F047" w14:textId="77777777" w:rsidR="00417E99" w:rsidRPr="00417E99" w:rsidRDefault="00417E99" w:rsidP="00CE1C43">
            <w:pPr>
              <w:rPr>
                <w:sz w:val="12"/>
                <w:szCs w:val="22"/>
              </w:rPr>
            </w:pPr>
          </w:p>
          <w:p w14:paraId="0A3CFE61" w14:textId="4396131E" w:rsidR="00D14D11" w:rsidRPr="00C05FDD" w:rsidRDefault="00BA7FCC" w:rsidP="00BA7FCC">
            <w:pPr>
              <w:rPr>
                <w:sz w:val="22"/>
                <w:szCs w:val="22"/>
              </w:rPr>
            </w:pPr>
            <w:r w:rsidRPr="00BA7FCC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tudent </w:t>
            </w:r>
            <w:r w:rsidRPr="00BA7FCC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ttendance </w:t>
            </w:r>
            <w:r w:rsidRPr="00BA7FCC"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 xml:space="preserve">eview </w:t>
            </w:r>
            <w:r w:rsidRPr="00BA7FCC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eam</w:t>
            </w:r>
            <w:r w:rsidRPr="00BA7FCC">
              <w:rPr>
                <w:i/>
                <w:sz w:val="22"/>
                <w:szCs w:val="22"/>
              </w:rPr>
              <w:t xml:space="preserve"> meetings</w:t>
            </w:r>
            <w:r>
              <w:rPr>
                <w:i/>
                <w:sz w:val="22"/>
                <w:szCs w:val="22"/>
              </w:rPr>
              <w:t>, VHS</w:t>
            </w:r>
            <w:r>
              <w:rPr>
                <w:sz w:val="22"/>
                <w:szCs w:val="22"/>
              </w:rPr>
              <w:t xml:space="preserve"> - </w:t>
            </w:r>
            <w:r w:rsidR="00D14D11" w:rsidRPr="00C05FDD">
              <w:rPr>
                <w:sz w:val="22"/>
                <w:szCs w:val="22"/>
              </w:rPr>
              <w:t xml:space="preserve">Shadowed administrator for </w:t>
            </w:r>
            <w:r>
              <w:rPr>
                <w:sz w:val="22"/>
                <w:szCs w:val="22"/>
              </w:rPr>
              <w:t>SART</w:t>
            </w:r>
            <w:r w:rsidR="00D14D11" w:rsidRPr="00C05FDD">
              <w:rPr>
                <w:sz w:val="22"/>
                <w:szCs w:val="22"/>
              </w:rPr>
              <w:t xml:space="preserve"> student meetings</w:t>
            </w:r>
          </w:p>
        </w:tc>
      </w:tr>
      <w:tr w:rsidR="00D14D11" w:rsidRPr="00C05FDD" w14:paraId="69D29A17" w14:textId="77777777" w:rsidTr="00E75FD8">
        <w:tc>
          <w:tcPr>
            <w:tcW w:w="1998" w:type="dxa"/>
          </w:tcPr>
          <w:p w14:paraId="51D530AE" w14:textId="77777777" w:rsidR="00417E99" w:rsidRPr="00417E99" w:rsidRDefault="00417E99" w:rsidP="00CE1C43">
            <w:pPr>
              <w:rPr>
                <w:sz w:val="12"/>
                <w:szCs w:val="22"/>
              </w:rPr>
            </w:pPr>
          </w:p>
          <w:p w14:paraId="6F67D822" w14:textId="745F3F1F" w:rsidR="00D14D11" w:rsidRPr="00C05FDD" w:rsidRDefault="000D64DB" w:rsidP="00CE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D14D11" w:rsidRPr="00C05FDD">
              <w:rPr>
                <w:sz w:val="22"/>
                <w:szCs w:val="22"/>
              </w:rPr>
              <w:t>2012</w:t>
            </w:r>
          </w:p>
        </w:tc>
        <w:tc>
          <w:tcPr>
            <w:tcW w:w="9018" w:type="dxa"/>
          </w:tcPr>
          <w:p w14:paraId="24DD1E03" w14:textId="77777777" w:rsidR="00417E99" w:rsidRPr="00417E99" w:rsidRDefault="00417E99" w:rsidP="00D65426">
            <w:pPr>
              <w:rPr>
                <w:i/>
                <w:sz w:val="12"/>
                <w:szCs w:val="22"/>
              </w:rPr>
            </w:pPr>
          </w:p>
          <w:p w14:paraId="7DDB86E2" w14:textId="4D6E40BD" w:rsidR="00D14D11" w:rsidRPr="00C05FDD" w:rsidRDefault="00D14D11" w:rsidP="00D65426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STEM</w:t>
            </w:r>
            <w:r w:rsidR="006F5D8A" w:rsidRPr="00C05FDD">
              <w:rPr>
                <w:i/>
                <w:sz w:val="22"/>
                <w:szCs w:val="22"/>
              </w:rPr>
              <w:t xml:space="preserve"> student</w:t>
            </w:r>
            <w:r w:rsidRPr="00C05FDD">
              <w:rPr>
                <w:i/>
                <w:sz w:val="22"/>
                <w:szCs w:val="22"/>
              </w:rPr>
              <w:t xml:space="preserve"> interest survey</w:t>
            </w:r>
            <w:r w:rsidR="00BA7FCC">
              <w:rPr>
                <w:i/>
                <w:sz w:val="22"/>
                <w:szCs w:val="22"/>
              </w:rPr>
              <w:t>, VHS</w:t>
            </w:r>
            <w:r w:rsidR="00031537" w:rsidRPr="00C05FDD">
              <w:rPr>
                <w:i/>
                <w:sz w:val="22"/>
                <w:szCs w:val="22"/>
              </w:rPr>
              <w:t xml:space="preserve"> </w:t>
            </w:r>
            <w:r w:rsidR="006F5D8A" w:rsidRPr="00C05FDD">
              <w:rPr>
                <w:sz w:val="22"/>
                <w:szCs w:val="22"/>
              </w:rPr>
              <w:t xml:space="preserve">- </w:t>
            </w:r>
            <w:r w:rsidR="0070640C" w:rsidRPr="00C05FDD">
              <w:rPr>
                <w:sz w:val="22"/>
                <w:szCs w:val="22"/>
              </w:rPr>
              <w:t xml:space="preserve">Developed and implemented </w:t>
            </w:r>
            <w:r w:rsidR="00D65426">
              <w:rPr>
                <w:sz w:val="22"/>
                <w:szCs w:val="22"/>
              </w:rPr>
              <w:t xml:space="preserve">a school wide </w:t>
            </w:r>
            <w:r w:rsidR="0070640C" w:rsidRPr="00C05FDD">
              <w:rPr>
                <w:sz w:val="22"/>
                <w:szCs w:val="22"/>
              </w:rPr>
              <w:t xml:space="preserve">survey </w:t>
            </w:r>
            <w:r w:rsidR="00D65426">
              <w:rPr>
                <w:sz w:val="22"/>
                <w:szCs w:val="22"/>
              </w:rPr>
              <w:t>that informed</w:t>
            </w:r>
            <w:r w:rsidR="006F5D8A" w:rsidRPr="00C05FDD">
              <w:rPr>
                <w:sz w:val="22"/>
                <w:szCs w:val="22"/>
              </w:rPr>
              <w:t xml:space="preserve"> </w:t>
            </w:r>
            <w:r w:rsidR="004961F7">
              <w:rPr>
                <w:sz w:val="22"/>
                <w:szCs w:val="22"/>
              </w:rPr>
              <w:t xml:space="preserve">the </w:t>
            </w:r>
            <w:r w:rsidR="006F5D8A" w:rsidRPr="00C05FDD">
              <w:rPr>
                <w:sz w:val="22"/>
                <w:szCs w:val="22"/>
              </w:rPr>
              <w:t>school</w:t>
            </w:r>
            <w:r w:rsidR="002716A8" w:rsidRPr="00C05FDD">
              <w:rPr>
                <w:sz w:val="22"/>
                <w:szCs w:val="22"/>
              </w:rPr>
              <w:t xml:space="preserve"> on STEM</w:t>
            </w:r>
            <w:r w:rsidR="006F5D8A" w:rsidRPr="00C05FDD">
              <w:rPr>
                <w:sz w:val="22"/>
                <w:szCs w:val="22"/>
              </w:rPr>
              <w:t xml:space="preserve"> </w:t>
            </w:r>
            <w:r w:rsidR="00D65426">
              <w:rPr>
                <w:sz w:val="22"/>
                <w:szCs w:val="22"/>
              </w:rPr>
              <w:t>interest which was used to</w:t>
            </w:r>
            <w:r w:rsidR="004961F7">
              <w:rPr>
                <w:sz w:val="22"/>
                <w:szCs w:val="22"/>
              </w:rPr>
              <w:t xml:space="preserve"> </w:t>
            </w:r>
            <w:r w:rsidR="00D65426">
              <w:rPr>
                <w:sz w:val="22"/>
                <w:szCs w:val="22"/>
              </w:rPr>
              <w:t>promote the STEM partnership with</w:t>
            </w:r>
            <w:r w:rsidR="00BA7FCC">
              <w:rPr>
                <w:sz w:val="22"/>
                <w:szCs w:val="22"/>
              </w:rPr>
              <w:t xml:space="preserve"> CSUSM</w:t>
            </w:r>
            <w:r w:rsidR="004961F7">
              <w:rPr>
                <w:sz w:val="22"/>
                <w:szCs w:val="22"/>
              </w:rPr>
              <w:t xml:space="preserve"> </w:t>
            </w:r>
          </w:p>
        </w:tc>
      </w:tr>
      <w:tr w:rsidR="00D14D11" w:rsidRPr="00C05FDD" w14:paraId="6245FCBD" w14:textId="77777777" w:rsidTr="00C05FDD">
        <w:trPr>
          <w:trHeight w:val="504"/>
        </w:trPr>
        <w:tc>
          <w:tcPr>
            <w:tcW w:w="1998" w:type="dxa"/>
          </w:tcPr>
          <w:p w14:paraId="3624D706" w14:textId="77777777" w:rsidR="00417E99" w:rsidRPr="00417E99" w:rsidRDefault="00417E99" w:rsidP="00CE1C43">
            <w:pPr>
              <w:rPr>
                <w:sz w:val="12"/>
                <w:szCs w:val="22"/>
              </w:rPr>
            </w:pPr>
          </w:p>
          <w:p w14:paraId="3E20164A" w14:textId="14B63EAD" w:rsidR="00D14D11" w:rsidRPr="00C05FDD" w:rsidRDefault="000D64DB" w:rsidP="00CE1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D14D11" w:rsidRPr="00C05FDD">
              <w:rPr>
                <w:sz w:val="22"/>
                <w:szCs w:val="22"/>
              </w:rPr>
              <w:t>2010-current</w:t>
            </w:r>
          </w:p>
        </w:tc>
        <w:tc>
          <w:tcPr>
            <w:tcW w:w="9018" w:type="dxa"/>
          </w:tcPr>
          <w:p w14:paraId="7AB96A02" w14:textId="77777777" w:rsidR="00417E99" w:rsidRPr="00417E99" w:rsidRDefault="00417E99" w:rsidP="00D65426">
            <w:pPr>
              <w:rPr>
                <w:i/>
                <w:sz w:val="12"/>
                <w:szCs w:val="22"/>
              </w:rPr>
            </w:pPr>
          </w:p>
          <w:p w14:paraId="7003F11E" w14:textId="6F684701" w:rsidR="00D14D11" w:rsidRPr="00C05FDD" w:rsidRDefault="00D14D11" w:rsidP="00D65426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Technology committee</w:t>
            </w:r>
            <w:r w:rsidR="00BA7FCC">
              <w:rPr>
                <w:i/>
                <w:sz w:val="22"/>
                <w:szCs w:val="22"/>
              </w:rPr>
              <w:t>, VHS</w:t>
            </w:r>
            <w:r w:rsidRPr="00C05FDD">
              <w:rPr>
                <w:sz w:val="22"/>
                <w:szCs w:val="22"/>
              </w:rPr>
              <w:t xml:space="preserve"> </w:t>
            </w:r>
            <w:r w:rsidR="00031537" w:rsidRPr="00C05FDD">
              <w:rPr>
                <w:sz w:val="22"/>
                <w:szCs w:val="22"/>
              </w:rPr>
              <w:t xml:space="preserve">- </w:t>
            </w:r>
            <w:r w:rsidRPr="00C05FDD">
              <w:rPr>
                <w:sz w:val="22"/>
                <w:szCs w:val="22"/>
              </w:rPr>
              <w:t>Served on the tech</w:t>
            </w:r>
            <w:r w:rsidR="006F5D8A" w:rsidRPr="00C05FDD">
              <w:rPr>
                <w:sz w:val="22"/>
                <w:szCs w:val="22"/>
              </w:rPr>
              <w:t>nology</w:t>
            </w:r>
            <w:r w:rsidRPr="00C05FDD">
              <w:rPr>
                <w:sz w:val="22"/>
                <w:szCs w:val="22"/>
              </w:rPr>
              <w:t xml:space="preserve"> committee </w:t>
            </w:r>
            <w:r w:rsidR="00D65426">
              <w:rPr>
                <w:sz w:val="22"/>
                <w:szCs w:val="22"/>
              </w:rPr>
              <w:t xml:space="preserve">that helped to </w:t>
            </w:r>
            <w:r w:rsidR="006F5D8A" w:rsidRPr="00C05FDD">
              <w:rPr>
                <w:sz w:val="22"/>
                <w:szCs w:val="22"/>
              </w:rPr>
              <w:t>acquire</w:t>
            </w:r>
            <w:r w:rsidR="00D65426">
              <w:rPr>
                <w:sz w:val="22"/>
                <w:szCs w:val="22"/>
              </w:rPr>
              <w:t xml:space="preserve"> </w:t>
            </w:r>
            <w:r w:rsidR="0082191A">
              <w:rPr>
                <w:sz w:val="22"/>
                <w:szCs w:val="22"/>
              </w:rPr>
              <w:t xml:space="preserve">Google </w:t>
            </w:r>
            <w:r w:rsidR="006F5D8A" w:rsidRPr="00C05FDD">
              <w:rPr>
                <w:sz w:val="22"/>
                <w:szCs w:val="22"/>
              </w:rPr>
              <w:t>Chromebook</w:t>
            </w:r>
            <w:r w:rsidR="0082191A">
              <w:rPr>
                <w:sz w:val="22"/>
                <w:szCs w:val="22"/>
              </w:rPr>
              <w:t>s and Apple iPad</w:t>
            </w:r>
            <w:r w:rsidR="006F5D8A" w:rsidRPr="00C05FDD">
              <w:rPr>
                <w:sz w:val="22"/>
                <w:szCs w:val="22"/>
              </w:rPr>
              <w:t xml:space="preserve"> carts for classroom use</w:t>
            </w:r>
          </w:p>
        </w:tc>
      </w:tr>
    </w:tbl>
    <w:p w14:paraId="3697478E" w14:textId="308D5745" w:rsidR="00B770CF" w:rsidRPr="00C05FDD" w:rsidRDefault="00B770CF" w:rsidP="00CE1C43">
      <w:pPr>
        <w:rPr>
          <w:sz w:val="22"/>
          <w:szCs w:val="22"/>
        </w:rPr>
      </w:pPr>
    </w:p>
    <w:p w14:paraId="64A0F63D" w14:textId="77777777" w:rsidR="00535EC4" w:rsidRPr="00C05FDD" w:rsidRDefault="00E34A6B" w:rsidP="00916552">
      <w:pPr>
        <w:rPr>
          <w:b/>
          <w:sz w:val="22"/>
          <w:szCs w:val="22"/>
        </w:rPr>
      </w:pPr>
      <w:r w:rsidRPr="00C05FDD">
        <w:rPr>
          <w:b/>
          <w:sz w:val="22"/>
          <w:szCs w:val="22"/>
        </w:rPr>
        <w:t>Professional Learning and Growth Leadership</w:t>
      </w:r>
    </w:p>
    <w:p w14:paraId="7C3ACF56" w14:textId="77777777" w:rsidR="00D14D11" w:rsidRPr="00C05FDD" w:rsidRDefault="00D14D11" w:rsidP="00916552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7708"/>
      </w:tblGrid>
      <w:tr w:rsidR="00D14D11" w:rsidRPr="00C05FDD" w14:paraId="549979B4" w14:textId="77777777" w:rsidTr="00F21AAB">
        <w:trPr>
          <w:trHeight w:val="963"/>
        </w:trPr>
        <w:tc>
          <w:tcPr>
            <w:tcW w:w="1998" w:type="dxa"/>
          </w:tcPr>
          <w:p w14:paraId="5DE01F77" w14:textId="524BB583" w:rsidR="00D14D11" w:rsidRPr="00C05FDD" w:rsidRDefault="000D64DB" w:rsidP="009165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D14D11" w:rsidRPr="00C05FDD">
              <w:rPr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3E59C43E" w14:textId="34437708" w:rsidR="00D14D11" w:rsidRDefault="00D14D11" w:rsidP="00075566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 xml:space="preserve">“Creating Leaders in the Classroom”, VUSD </w:t>
            </w:r>
            <w:r w:rsidR="00075566" w:rsidRPr="00C05FDD">
              <w:rPr>
                <w:i/>
                <w:sz w:val="22"/>
                <w:szCs w:val="22"/>
              </w:rPr>
              <w:t>“Best Practices”</w:t>
            </w:r>
            <w:r w:rsidR="00075566" w:rsidRPr="00C05FDD">
              <w:rPr>
                <w:sz w:val="22"/>
                <w:szCs w:val="22"/>
              </w:rPr>
              <w:t xml:space="preserve"> </w:t>
            </w:r>
            <w:r w:rsidR="0070640C" w:rsidRPr="00C05FDD">
              <w:rPr>
                <w:sz w:val="22"/>
                <w:szCs w:val="22"/>
              </w:rPr>
              <w:t xml:space="preserve">- Presented </w:t>
            </w:r>
            <w:r w:rsidR="009E4AAB">
              <w:rPr>
                <w:sz w:val="22"/>
                <w:szCs w:val="22"/>
              </w:rPr>
              <w:t xml:space="preserve">workshop </w:t>
            </w:r>
            <w:r w:rsidR="0070640C" w:rsidRPr="00C05FDD">
              <w:rPr>
                <w:sz w:val="22"/>
                <w:szCs w:val="22"/>
              </w:rPr>
              <w:t>to</w:t>
            </w:r>
            <w:r w:rsidR="002716A8" w:rsidRPr="00C05FDD">
              <w:rPr>
                <w:sz w:val="22"/>
                <w:szCs w:val="22"/>
              </w:rPr>
              <w:t xml:space="preserve"> district employees on providing leadership opportunities in the classroom</w:t>
            </w:r>
            <w:r w:rsidR="0070640C" w:rsidRPr="00C05FDD">
              <w:rPr>
                <w:sz w:val="22"/>
                <w:szCs w:val="22"/>
              </w:rPr>
              <w:t xml:space="preserve"> </w:t>
            </w:r>
          </w:p>
          <w:p w14:paraId="7A24107D" w14:textId="4E0429BC" w:rsidR="00417E99" w:rsidRPr="00892AEF" w:rsidRDefault="00417E99" w:rsidP="00075566">
            <w:pPr>
              <w:rPr>
                <w:sz w:val="12"/>
                <w:szCs w:val="22"/>
              </w:rPr>
            </w:pPr>
          </w:p>
        </w:tc>
      </w:tr>
      <w:tr w:rsidR="00D14D11" w:rsidRPr="00C05FDD" w14:paraId="79DA4929" w14:textId="77777777" w:rsidTr="00F21AAB">
        <w:tc>
          <w:tcPr>
            <w:tcW w:w="1998" w:type="dxa"/>
          </w:tcPr>
          <w:p w14:paraId="44B1E6A7" w14:textId="2D090C89" w:rsidR="00D14D11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D14D11" w:rsidRPr="00C05FDD">
              <w:rPr>
                <w:sz w:val="22"/>
                <w:szCs w:val="22"/>
              </w:rPr>
              <w:t>2013</w:t>
            </w:r>
          </w:p>
        </w:tc>
        <w:tc>
          <w:tcPr>
            <w:tcW w:w="9018" w:type="dxa"/>
          </w:tcPr>
          <w:p w14:paraId="3C59F113" w14:textId="1B3A4606" w:rsidR="00D14D11" w:rsidRDefault="00D14D11" w:rsidP="002716A8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 xml:space="preserve">“Tribal Leadership in Education”, VUSD </w:t>
            </w:r>
            <w:r w:rsidR="00075566" w:rsidRPr="00C05FDD">
              <w:rPr>
                <w:i/>
                <w:sz w:val="22"/>
                <w:szCs w:val="22"/>
              </w:rPr>
              <w:t xml:space="preserve">“Celebrating Our Own” </w:t>
            </w:r>
            <w:r w:rsidR="006F5D8A" w:rsidRPr="00C05FDD">
              <w:rPr>
                <w:sz w:val="22"/>
                <w:szCs w:val="22"/>
              </w:rPr>
              <w:t>-</w:t>
            </w:r>
            <w:r w:rsidR="0070640C" w:rsidRPr="00C05FDD">
              <w:rPr>
                <w:sz w:val="22"/>
                <w:szCs w:val="22"/>
              </w:rPr>
              <w:t xml:space="preserve"> Presented</w:t>
            </w:r>
            <w:r w:rsidR="006F5D8A" w:rsidRPr="00C05FDD">
              <w:rPr>
                <w:sz w:val="22"/>
                <w:szCs w:val="22"/>
              </w:rPr>
              <w:t xml:space="preserve"> </w:t>
            </w:r>
            <w:r w:rsidR="009E4AAB">
              <w:rPr>
                <w:sz w:val="22"/>
                <w:szCs w:val="22"/>
              </w:rPr>
              <w:t xml:space="preserve">workshop </w:t>
            </w:r>
            <w:r w:rsidR="006F5D8A" w:rsidRPr="00C05FDD">
              <w:rPr>
                <w:sz w:val="22"/>
                <w:szCs w:val="22"/>
              </w:rPr>
              <w:t xml:space="preserve">to </w:t>
            </w:r>
            <w:r w:rsidR="002716A8" w:rsidRPr="00C05FDD">
              <w:rPr>
                <w:sz w:val="22"/>
                <w:szCs w:val="22"/>
              </w:rPr>
              <w:t xml:space="preserve">district employees on the importance of </w:t>
            </w:r>
            <w:r w:rsidR="00E21BF7" w:rsidRPr="00C05FDD">
              <w:rPr>
                <w:sz w:val="22"/>
                <w:szCs w:val="22"/>
              </w:rPr>
              <w:t>culture and leadership</w:t>
            </w:r>
            <w:r w:rsidR="00C05FDD">
              <w:rPr>
                <w:sz w:val="22"/>
                <w:szCs w:val="22"/>
              </w:rPr>
              <w:t xml:space="preserve"> in school, athletic teams, and clubs</w:t>
            </w:r>
          </w:p>
          <w:p w14:paraId="77EA7D6A" w14:textId="23040447" w:rsidR="00892AEF" w:rsidRPr="00892AEF" w:rsidRDefault="00892AEF" w:rsidP="002716A8">
            <w:pPr>
              <w:rPr>
                <w:sz w:val="12"/>
                <w:szCs w:val="22"/>
              </w:rPr>
            </w:pPr>
          </w:p>
        </w:tc>
      </w:tr>
      <w:tr w:rsidR="00BA27B3" w:rsidRPr="00C05FDD" w14:paraId="17253692" w14:textId="77777777" w:rsidTr="00F21AAB">
        <w:tc>
          <w:tcPr>
            <w:tcW w:w="1998" w:type="dxa"/>
          </w:tcPr>
          <w:p w14:paraId="1BFAAFA3" w14:textId="335777CB" w:rsidR="00BA27B3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="00BA27B3" w:rsidRPr="00C05FDD">
              <w:rPr>
                <w:sz w:val="22"/>
                <w:szCs w:val="22"/>
              </w:rPr>
              <w:t>2010</w:t>
            </w:r>
          </w:p>
        </w:tc>
        <w:tc>
          <w:tcPr>
            <w:tcW w:w="9018" w:type="dxa"/>
          </w:tcPr>
          <w:p w14:paraId="14CA47CE" w14:textId="3A584944" w:rsidR="00BA27B3" w:rsidRDefault="006F5D8A" w:rsidP="0082191A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“Voices From the Field”,</w:t>
            </w:r>
            <w:r w:rsidR="00BA27B3" w:rsidRPr="00C05FDD">
              <w:rPr>
                <w:i/>
                <w:sz w:val="22"/>
                <w:szCs w:val="22"/>
              </w:rPr>
              <w:t xml:space="preserve"> Wes</w:t>
            </w:r>
            <w:r w:rsidR="0070640C" w:rsidRPr="00C05FDD">
              <w:rPr>
                <w:i/>
                <w:sz w:val="22"/>
                <w:szCs w:val="22"/>
              </w:rPr>
              <w:t>tern Regional Noyce Conference</w:t>
            </w:r>
            <w:r w:rsidR="0070640C" w:rsidRPr="00C05FDD">
              <w:rPr>
                <w:sz w:val="22"/>
                <w:szCs w:val="22"/>
              </w:rPr>
              <w:t xml:space="preserve"> </w:t>
            </w:r>
            <w:r w:rsidRPr="00C05FDD">
              <w:rPr>
                <w:sz w:val="22"/>
                <w:szCs w:val="22"/>
              </w:rPr>
              <w:t>-</w:t>
            </w:r>
            <w:r w:rsidR="0070640C" w:rsidRPr="00C05FDD">
              <w:rPr>
                <w:sz w:val="22"/>
                <w:szCs w:val="22"/>
              </w:rPr>
              <w:t xml:space="preserve"> Pr</w:t>
            </w:r>
            <w:r w:rsidRPr="00C05FDD">
              <w:rPr>
                <w:sz w:val="22"/>
                <w:szCs w:val="22"/>
              </w:rPr>
              <w:t xml:space="preserve">esented </w:t>
            </w:r>
            <w:r w:rsidR="00BA7FCC">
              <w:rPr>
                <w:sz w:val="22"/>
                <w:szCs w:val="22"/>
              </w:rPr>
              <w:t xml:space="preserve">on a panel </w:t>
            </w:r>
            <w:r w:rsidR="00E21BF7" w:rsidRPr="00C05FDD">
              <w:rPr>
                <w:sz w:val="22"/>
                <w:szCs w:val="22"/>
              </w:rPr>
              <w:t xml:space="preserve">about </w:t>
            </w:r>
            <w:r w:rsidR="00C05FDD">
              <w:rPr>
                <w:sz w:val="22"/>
                <w:szCs w:val="22"/>
              </w:rPr>
              <w:t>STEM</w:t>
            </w:r>
            <w:r w:rsidR="00E21BF7" w:rsidRPr="00C05FDD">
              <w:rPr>
                <w:sz w:val="22"/>
                <w:szCs w:val="22"/>
              </w:rPr>
              <w:t xml:space="preserve"> teaching experiences</w:t>
            </w:r>
            <w:r w:rsidR="00BA7FCC">
              <w:rPr>
                <w:sz w:val="22"/>
                <w:szCs w:val="22"/>
              </w:rPr>
              <w:t xml:space="preserve"> to new STEM teachers</w:t>
            </w:r>
          </w:p>
          <w:p w14:paraId="7B30B88F" w14:textId="06228561" w:rsidR="00417E99" w:rsidRPr="00892AEF" w:rsidRDefault="00417E99" w:rsidP="0082191A">
            <w:pPr>
              <w:rPr>
                <w:sz w:val="12"/>
                <w:szCs w:val="22"/>
              </w:rPr>
            </w:pPr>
          </w:p>
        </w:tc>
      </w:tr>
      <w:tr w:rsidR="00BA27B3" w:rsidRPr="00C05FDD" w14:paraId="15683170" w14:textId="77777777" w:rsidTr="00F21AAB">
        <w:trPr>
          <w:trHeight w:val="531"/>
        </w:trPr>
        <w:tc>
          <w:tcPr>
            <w:tcW w:w="1998" w:type="dxa"/>
          </w:tcPr>
          <w:p w14:paraId="0BD681AC" w14:textId="69F25376" w:rsidR="00BA27B3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="00BA27B3" w:rsidRPr="00C05FDD">
              <w:rPr>
                <w:sz w:val="22"/>
                <w:szCs w:val="22"/>
              </w:rPr>
              <w:t>07</w:t>
            </w:r>
          </w:p>
        </w:tc>
        <w:tc>
          <w:tcPr>
            <w:tcW w:w="9018" w:type="dxa"/>
          </w:tcPr>
          <w:p w14:paraId="2F31760A" w14:textId="77777777" w:rsidR="00E75FD8" w:rsidRDefault="00BA27B3" w:rsidP="0082191A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“Recruiting Science and Mathematics Teachers for the 21</w:t>
            </w:r>
            <w:r w:rsidRPr="00C05FDD">
              <w:rPr>
                <w:i/>
                <w:sz w:val="22"/>
                <w:szCs w:val="22"/>
                <w:vertAlign w:val="superscript"/>
              </w:rPr>
              <w:t>st</w:t>
            </w:r>
            <w:r w:rsidRPr="00C05FDD">
              <w:rPr>
                <w:i/>
                <w:sz w:val="22"/>
                <w:szCs w:val="22"/>
              </w:rPr>
              <w:t xml:space="preserve"> Centu</w:t>
            </w:r>
            <w:r w:rsidR="00E75FD8" w:rsidRPr="00C05FDD">
              <w:rPr>
                <w:i/>
                <w:sz w:val="22"/>
                <w:szCs w:val="22"/>
              </w:rPr>
              <w:t xml:space="preserve">ry”, Robert Noyce Scholarship </w:t>
            </w:r>
            <w:r w:rsidRPr="00C05FDD">
              <w:rPr>
                <w:i/>
                <w:sz w:val="22"/>
                <w:szCs w:val="22"/>
              </w:rPr>
              <w:t>Conference Washington D.C. Conference</w:t>
            </w:r>
            <w:r w:rsidRPr="00C05FDD">
              <w:rPr>
                <w:sz w:val="22"/>
                <w:szCs w:val="22"/>
              </w:rPr>
              <w:t xml:space="preserve"> </w:t>
            </w:r>
            <w:r w:rsidR="006F5D8A" w:rsidRPr="00C05FDD">
              <w:rPr>
                <w:sz w:val="22"/>
                <w:szCs w:val="22"/>
              </w:rPr>
              <w:t xml:space="preserve">- Presented on a panel to </w:t>
            </w:r>
            <w:r w:rsidR="00C05FDD">
              <w:rPr>
                <w:sz w:val="22"/>
                <w:szCs w:val="22"/>
              </w:rPr>
              <w:t>provide insight to</w:t>
            </w:r>
            <w:r w:rsidR="002716A8" w:rsidRPr="00C05FDD">
              <w:rPr>
                <w:sz w:val="22"/>
                <w:szCs w:val="22"/>
              </w:rPr>
              <w:t xml:space="preserve"> </w:t>
            </w:r>
            <w:r w:rsidR="0082191A">
              <w:rPr>
                <w:sz w:val="22"/>
                <w:szCs w:val="22"/>
              </w:rPr>
              <w:t>aspiring</w:t>
            </w:r>
            <w:r w:rsidR="002716A8" w:rsidRPr="00C05FDD">
              <w:rPr>
                <w:sz w:val="22"/>
                <w:szCs w:val="22"/>
              </w:rPr>
              <w:t xml:space="preserve"> STEM teachers</w:t>
            </w:r>
          </w:p>
          <w:p w14:paraId="3F39546A" w14:textId="07C4B135" w:rsidR="00417E99" w:rsidRPr="00892AEF" w:rsidRDefault="00417E99" w:rsidP="0082191A">
            <w:pPr>
              <w:rPr>
                <w:sz w:val="12"/>
                <w:szCs w:val="22"/>
              </w:rPr>
            </w:pPr>
          </w:p>
        </w:tc>
      </w:tr>
      <w:tr w:rsidR="00E75FD8" w:rsidRPr="00C05FDD" w14:paraId="01B8621F" w14:textId="77777777" w:rsidTr="00F21AAB">
        <w:trPr>
          <w:trHeight w:val="198"/>
        </w:trPr>
        <w:tc>
          <w:tcPr>
            <w:tcW w:w="1998" w:type="dxa"/>
          </w:tcPr>
          <w:p w14:paraId="4157920D" w14:textId="06070A3C" w:rsidR="00E75FD8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Summer/</w:t>
            </w:r>
            <w:r w:rsidR="00E75FD8" w:rsidRPr="00C05FDD">
              <w:rPr>
                <w:sz w:val="22"/>
                <w:szCs w:val="22"/>
              </w:rPr>
              <w:t>06</w:t>
            </w:r>
          </w:p>
        </w:tc>
        <w:tc>
          <w:tcPr>
            <w:tcW w:w="9018" w:type="dxa"/>
          </w:tcPr>
          <w:p w14:paraId="578AC51A" w14:textId="048D0EF3" w:rsidR="00E75FD8" w:rsidRPr="00C05FDD" w:rsidRDefault="00BA7FCC" w:rsidP="00BA7FC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Student teaching,</w:t>
            </w:r>
            <w:r w:rsidR="00E75FD8" w:rsidRPr="00C05FDD">
              <w:rPr>
                <w:i/>
                <w:sz w:val="22"/>
                <w:szCs w:val="22"/>
              </w:rPr>
              <w:t xml:space="preserve"> Rancho Buena Vista High School,</w:t>
            </w:r>
            <w:r w:rsidR="00E75FD8" w:rsidRPr="00C05FDD">
              <w:rPr>
                <w:sz w:val="22"/>
                <w:szCs w:val="22"/>
              </w:rPr>
              <w:t xml:space="preserve"> </w:t>
            </w:r>
            <w:r w:rsidR="00075566" w:rsidRPr="00C05FDD">
              <w:rPr>
                <w:i/>
                <w:sz w:val="22"/>
                <w:szCs w:val="22"/>
              </w:rPr>
              <w:t>VUSD</w:t>
            </w:r>
            <w:r w:rsidR="00075566" w:rsidRPr="00C05FDD">
              <w:rPr>
                <w:sz w:val="22"/>
                <w:szCs w:val="22"/>
              </w:rPr>
              <w:t xml:space="preserve"> </w:t>
            </w:r>
            <w:r w:rsidR="00B44531">
              <w:rPr>
                <w:sz w:val="22"/>
                <w:szCs w:val="22"/>
              </w:rPr>
              <w:t>-</w:t>
            </w:r>
            <w:r w:rsidR="00075566" w:rsidRPr="00C05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physics</w:t>
            </w:r>
          </w:p>
        </w:tc>
      </w:tr>
    </w:tbl>
    <w:p w14:paraId="6BE2031F" w14:textId="77777777" w:rsidR="00E34A6B" w:rsidRPr="00C05FDD" w:rsidRDefault="00E34A6B" w:rsidP="00916552">
      <w:pPr>
        <w:rPr>
          <w:sz w:val="22"/>
          <w:szCs w:val="22"/>
        </w:rPr>
      </w:pPr>
    </w:p>
    <w:p w14:paraId="589EB246" w14:textId="77777777" w:rsidR="00E34A6B" w:rsidRPr="00C05FDD" w:rsidRDefault="00E34A6B" w:rsidP="00916552">
      <w:pPr>
        <w:rPr>
          <w:b/>
          <w:sz w:val="22"/>
          <w:szCs w:val="22"/>
        </w:rPr>
      </w:pPr>
      <w:r w:rsidRPr="00C05FDD">
        <w:rPr>
          <w:b/>
          <w:sz w:val="22"/>
          <w:szCs w:val="22"/>
        </w:rPr>
        <w:t>Organizational and Systems Leadership</w:t>
      </w:r>
    </w:p>
    <w:p w14:paraId="5A29D9B9" w14:textId="77777777" w:rsidR="00BA27B3" w:rsidRPr="00C05FDD" w:rsidRDefault="00BA27B3" w:rsidP="00916552">
      <w:pPr>
        <w:rPr>
          <w:b/>
          <w:sz w:val="22"/>
          <w:szCs w:val="2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40"/>
      </w:tblGrid>
      <w:tr w:rsidR="00BA27B3" w:rsidRPr="00C05FDD" w14:paraId="2CA5B807" w14:textId="77777777" w:rsidTr="00F21AAB">
        <w:tc>
          <w:tcPr>
            <w:tcW w:w="1818" w:type="dxa"/>
          </w:tcPr>
          <w:p w14:paraId="530CFA86" w14:textId="4BA69FD7" w:rsidR="00BA27B3" w:rsidRPr="00C05FDD" w:rsidRDefault="000D64DB" w:rsidP="009165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031537" w:rsidRPr="00C05FDD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– 5/</w:t>
            </w:r>
            <w:r w:rsidR="00BA27B3" w:rsidRPr="00C05FDD">
              <w:rPr>
                <w:sz w:val="22"/>
                <w:szCs w:val="22"/>
              </w:rPr>
              <w:t>2014</w:t>
            </w:r>
          </w:p>
        </w:tc>
        <w:tc>
          <w:tcPr>
            <w:tcW w:w="7740" w:type="dxa"/>
          </w:tcPr>
          <w:p w14:paraId="61824CC7" w14:textId="79B47C14" w:rsidR="00BA27B3" w:rsidRDefault="00BA27B3" w:rsidP="00706610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Master’s thesis: “The Transgender Experience Impact on Secondary School Choice”</w:t>
            </w:r>
            <w:r w:rsidR="00677B09" w:rsidRPr="00C05FDD">
              <w:rPr>
                <w:i/>
                <w:sz w:val="22"/>
                <w:szCs w:val="22"/>
              </w:rPr>
              <w:t>, CSUSM</w:t>
            </w:r>
            <w:r w:rsidR="00874A7C" w:rsidRPr="00C05FDD">
              <w:rPr>
                <w:i/>
                <w:sz w:val="22"/>
                <w:szCs w:val="22"/>
              </w:rPr>
              <w:t>.</w:t>
            </w:r>
            <w:r w:rsidR="00874A7C" w:rsidRPr="00C05FDD">
              <w:rPr>
                <w:sz w:val="22"/>
                <w:szCs w:val="22"/>
              </w:rPr>
              <w:t xml:space="preserve"> </w:t>
            </w:r>
            <w:r w:rsidR="00BA7FCC">
              <w:rPr>
                <w:sz w:val="22"/>
                <w:szCs w:val="22"/>
              </w:rPr>
              <w:t>Thesis w</w:t>
            </w:r>
            <w:r w:rsidR="00706610" w:rsidRPr="00C05FDD">
              <w:rPr>
                <w:sz w:val="22"/>
                <w:szCs w:val="22"/>
              </w:rPr>
              <w:t xml:space="preserve">ill provide districts, administrators, teachers, and families with critical information when </w:t>
            </w:r>
            <w:r w:rsidR="00BA7FCC">
              <w:rPr>
                <w:sz w:val="22"/>
                <w:szCs w:val="22"/>
              </w:rPr>
              <w:t>implementing</w:t>
            </w:r>
            <w:r w:rsidR="00706610" w:rsidRPr="00C05FDD">
              <w:rPr>
                <w:sz w:val="22"/>
                <w:szCs w:val="22"/>
              </w:rPr>
              <w:t xml:space="preserve"> AB 1266</w:t>
            </w:r>
            <w:r w:rsidR="00C05FDD">
              <w:rPr>
                <w:sz w:val="22"/>
                <w:szCs w:val="22"/>
              </w:rPr>
              <w:t xml:space="preserve"> Pupil rights: sex-segregated school programs and activities law</w:t>
            </w:r>
          </w:p>
          <w:p w14:paraId="33F3D7AC" w14:textId="6C0A4837" w:rsidR="00892AEF" w:rsidRPr="00892AEF" w:rsidRDefault="00892AEF" w:rsidP="00706610">
            <w:pPr>
              <w:rPr>
                <w:b/>
                <w:sz w:val="12"/>
                <w:szCs w:val="22"/>
              </w:rPr>
            </w:pPr>
          </w:p>
        </w:tc>
      </w:tr>
      <w:tr w:rsidR="00BA27B3" w:rsidRPr="00C05FDD" w14:paraId="6A835894" w14:textId="77777777" w:rsidTr="00F21AAB">
        <w:tc>
          <w:tcPr>
            <w:tcW w:w="1818" w:type="dxa"/>
          </w:tcPr>
          <w:p w14:paraId="5F760A86" w14:textId="1BD5823C" w:rsidR="00BA27B3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BA27B3" w:rsidRPr="00C05FDD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 xml:space="preserve"> </w:t>
            </w:r>
            <w:r w:rsidR="00BA27B3" w:rsidRPr="00C05FD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A27B3" w:rsidRPr="00C05FDD">
              <w:rPr>
                <w:sz w:val="22"/>
                <w:szCs w:val="22"/>
              </w:rPr>
              <w:t>current</w:t>
            </w:r>
          </w:p>
        </w:tc>
        <w:tc>
          <w:tcPr>
            <w:tcW w:w="7740" w:type="dxa"/>
          </w:tcPr>
          <w:p w14:paraId="5EC85731" w14:textId="653BAC35" w:rsidR="00892AEF" w:rsidRPr="009B2CAB" w:rsidRDefault="009B2CAB" w:rsidP="00515FA6">
            <w:pPr>
              <w:rPr>
                <w:sz w:val="22"/>
                <w:szCs w:val="22"/>
              </w:rPr>
            </w:pPr>
            <w:r w:rsidRPr="00C05FDD">
              <w:rPr>
                <w:b/>
                <w:i/>
                <w:sz w:val="22"/>
                <w:szCs w:val="22"/>
              </w:rPr>
              <w:t>“</w:t>
            </w:r>
            <w:r w:rsidRPr="00C05FDD">
              <w:rPr>
                <w:i/>
                <w:sz w:val="22"/>
                <w:szCs w:val="22"/>
              </w:rPr>
              <w:t>Breaking Down the Walls,” VHS</w:t>
            </w:r>
            <w:r w:rsidRPr="00C05FDD">
              <w:rPr>
                <w:sz w:val="22"/>
                <w:szCs w:val="22"/>
              </w:rPr>
              <w:t xml:space="preserve"> - Participated in character building program each year to empower students to create a positive and supportive campus climate </w:t>
            </w:r>
          </w:p>
          <w:p w14:paraId="4E7E9E15" w14:textId="71DE41C2" w:rsidR="00892AEF" w:rsidRPr="00892AEF" w:rsidRDefault="00892AEF" w:rsidP="009B2CAB">
            <w:pPr>
              <w:rPr>
                <w:sz w:val="12"/>
                <w:szCs w:val="22"/>
              </w:rPr>
            </w:pPr>
          </w:p>
        </w:tc>
      </w:tr>
      <w:tr w:rsidR="009B2CAB" w:rsidRPr="00C05FDD" w14:paraId="3A6D15F9" w14:textId="77777777" w:rsidTr="00F21AAB">
        <w:tc>
          <w:tcPr>
            <w:tcW w:w="1818" w:type="dxa"/>
          </w:tcPr>
          <w:p w14:paraId="6D18A33F" w14:textId="27CF8095" w:rsidR="009B2CAB" w:rsidRPr="00C05FDD" w:rsidRDefault="000D64DB" w:rsidP="009B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9B2CAB" w:rsidRPr="00C05FDD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</w:t>
            </w:r>
            <w:r w:rsidR="009B2CAB" w:rsidRPr="00C05F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B2CAB" w:rsidRPr="00C05FDD">
              <w:rPr>
                <w:sz w:val="22"/>
                <w:szCs w:val="22"/>
              </w:rPr>
              <w:t>current</w:t>
            </w:r>
          </w:p>
          <w:p w14:paraId="0E688B4C" w14:textId="77777777" w:rsidR="009B2CAB" w:rsidRPr="009B2CAB" w:rsidRDefault="009B2CAB" w:rsidP="00916552">
            <w:pPr>
              <w:rPr>
                <w:sz w:val="12"/>
                <w:szCs w:val="22"/>
              </w:rPr>
            </w:pPr>
          </w:p>
        </w:tc>
        <w:tc>
          <w:tcPr>
            <w:tcW w:w="7740" w:type="dxa"/>
          </w:tcPr>
          <w:p w14:paraId="36260096" w14:textId="77777777" w:rsidR="009B2CAB" w:rsidRDefault="009B2CAB" w:rsidP="009B2CAB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Master schedule, VH</w:t>
            </w:r>
            <w:bookmarkStart w:id="0" w:name="_GoBack"/>
            <w:bookmarkEnd w:id="0"/>
            <w:r w:rsidRPr="00C05FDD">
              <w:rPr>
                <w:i/>
                <w:sz w:val="22"/>
                <w:szCs w:val="22"/>
              </w:rPr>
              <w:t xml:space="preserve">S </w:t>
            </w:r>
            <w:r w:rsidRPr="00C05FDD">
              <w:rPr>
                <w:sz w:val="22"/>
                <w:szCs w:val="22"/>
              </w:rPr>
              <w:t>- Aided administration in developing master schedule</w:t>
            </w:r>
          </w:p>
          <w:p w14:paraId="5BB49961" w14:textId="77777777" w:rsidR="009B2CAB" w:rsidRPr="009B2CAB" w:rsidRDefault="009B2CAB" w:rsidP="009B2CAB">
            <w:pPr>
              <w:rPr>
                <w:b/>
                <w:i/>
                <w:sz w:val="12"/>
                <w:szCs w:val="22"/>
              </w:rPr>
            </w:pPr>
          </w:p>
        </w:tc>
      </w:tr>
      <w:tr w:rsidR="00BA27B3" w:rsidRPr="00C05FDD" w14:paraId="58F03F51" w14:textId="77777777" w:rsidTr="00F21AAB">
        <w:trPr>
          <w:trHeight w:val="495"/>
        </w:trPr>
        <w:tc>
          <w:tcPr>
            <w:tcW w:w="1818" w:type="dxa"/>
          </w:tcPr>
          <w:p w14:paraId="673B431F" w14:textId="1E55CB58" w:rsidR="00BA27B3" w:rsidRPr="00C05FDD" w:rsidRDefault="000D64DB" w:rsidP="000D6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="00323B12" w:rsidRPr="00C05FDD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 xml:space="preserve"> </w:t>
            </w:r>
            <w:r w:rsidR="00323B12" w:rsidRPr="00C05F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6/</w:t>
            </w:r>
            <w:r w:rsidR="00BA27B3" w:rsidRPr="00C05FDD">
              <w:rPr>
                <w:sz w:val="22"/>
                <w:szCs w:val="22"/>
              </w:rPr>
              <w:t>2011</w:t>
            </w:r>
          </w:p>
        </w:tc>
        <w:tc>
          <w:tcPr>
            <w:tcW w:w="7740" w:type="dxa"/>
          </w:tcPr>
          <w:p w14:paraId="678AF545" w14:textId="1C090FF7" w:rsidR="00BA27B3" w:rsidRPr="00C05FDD" w:rsidRDefault="00706610" w:rsidP="00916552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School Site Council</w:t>
            </w:r>
            <w:r w:rsidR="00677B09" w:rsidRPr="00C05FDD">
              <w:rPr>
                <w:i/>
                <w:sz w:val="22"/>
                <w:szCs w:val="22"/>
              </w:rPr>
              <w:t>, VHS</w:t>
            </w:r>
            <w:r w:rsidRPr="00C05FDD">
              <w:rPr>
                <w:sz w:val="22"/>
                <w:szCs w:val="22"/>
              </w:rPr>
              <w:t xml:space="preserve"> </w:t>
            </w:r>
            <w:r w:rsidR="0085302A" w:rsidRPr="00C05FDD">
              <w:rPr>
                <w:sz w:val="22"/>
                <w:szCs w:val="22"/>
              </w:rPr>
              <w:t>- Collaborated</w:t>
            </w:r>
            <w:r w:rsidR="00BA7FCC">
              <w:rPr>
                <w:sz w:val="22"/>
                <w:szCs w:val="22"/>
              </w:rPr>
              <w:t xml:space="preserve"> with parents, classified, students and principal</w:t>
            </w:r>
            <w:r w:rsidR="0085302A" w:rsidRPr="00C05FDD">
              <w:rPr>
                <w:sz w:val="22"/>
                <w:szCs w:val="22"/>
              </w:rPr>
              <w:t xml:space="preserve"> to revise expenditures and </w:t>
            </w:r>
            <w:r w:rsidR="00515FA6" w:rsidRPr="00C05FDD">
              <w:rPr>
                <w:sz w:val="22"/>
                <w:szCs w:val="22"/>
              </w:rPr>
              <w:t>evaluate school improvement</w:t>
            </w:r>
          </w:p>
        </w:tc>
      </w:tr>
    </w:tbl>
    <w:p w14:paraId="17BC615B" w14:textId="77777777" w:rsidR="009E4AAB" w:rsidRDefault="009E4AAB" w:rsidP="00916552">
      <w:pPr>
        <w:rPr>
          <w:sz w:val="22"/>
          <w:szCs w:val="22"/>
        </w:rPr>
      </w:pPr>
    </w:p>
    <w:p w14:paraId="5AE9FF23" w14:textId="31EED488" w:rsidR="00E34A6B" w:rsidRPr="00C05FDD" w:rsidRDefault="00323B12" w:rsidP="00916552">
      <w:pPr>
        <w:rPr>
          <w:b/>
          <w:sz w:val="22"/>
          <w:szCs w:val="22"/>
        </w:rPr>
      </w:pPr>
      <w:r w:rsidRPr="00C05FDD">
        <w:rPr>
          <w:b/>
          <w:sz w:val="22"/>
          <w:szCs w:val="22"/>
        </w:rPr>
        <w:t>Community Leadership</w:t>
      </w:r>
    </w:p>
    <w:p w14:paraId="3FCF0E9D" w14:textId="77777777" w:rsidR="00BA27B3" w:rsidRPr="00C05FDD" w:rsidRDefault="00BA27B3" w:rsidP="00916552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777"/>
      </w:tblGrid>
      <w:tr w:rsidR="00BA27B3" w:rsidRPr="00C05FDD" w14:paraId="09C9D78B" w14:textId="77777777" w:rsidTr="009B2CAB">
        <w:tc>
          <w:tcPr>
            <w:tcW w:w="1799" w:type="dxa"/>
          </w:tcPr>
          <w:p w14:paraId="682440F1" w14:textId="6A4A2BE0" w:rsidR="00BA27B3" w:rsidRPr="00C05FDD" w:rsidRDefault="000D64DB" w:rsidP="009B2C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9B2CAB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 xml:space="preserve"> </w:t>
            </w:r>
            <w:r w:rsidR="009B2C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B2CAB">
              <w:rPr>
                <w:sz w:val="22"/>
                <w:szCs w:val="22"/>
              </w:rPr>
              <w:t xml:space="preserve">current </w:t>
            </w:r>
          </w:p>
        </w:tc>
        <w:tc>
          <w:tcPr>
            <w:tcW w:w="7777" w:type="dxa"/>
          </w:tcPr>
          <w:p w14:paraId="4571D767" w14:textId="3B616B00" w:rsidR="00892AEF" w:rsidRDefault="009B2CAB" w:rsidP="00916552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Assistant to the band director, VHS</w:t>
            </w:r>
            <w:r w:rsidRPr="00C05FDD">
              <w:rPr>
                <w:sz w:val="22"/>
                <w:szCs w:val="22"/>
              </w:rPr>
              <w:t xml:space="preserve"> - Traveled to San Francisco, Londo</w:t>
            </w:r>
            <w:r>
              <w:rPr>
                <w:sz w:val="22"/>
                <w:szCs w:val="22"/>
              </w:rPr>
              <w:t>n/Scotland, and Carnegie Hall</w:t>
            </w:r>
            <w:r w:rsidR="00BA7FCC">
              <w:rPr>
                <w:sz w:val="22"/>
                <w:szCs w:val="22"/>
              </w:rPr>
              <w:t>, NY</w:t>
            </w:r>
            <w:r>
              <w:rPr>
                <w:sz w:val="22"/>
                <w:szCs w:val="22"/>
              </w:rPr>
              <w:t xml:space="preserve">. Marching band class 5A </w:t>
            </w:r>
            <w:r w:rsidRPr="00C05FDD">
              <w:rPr>
                <w:sz w:val="22"/>
                <w:szCs w:val="22"/>
              </w:rPr>
              <w:t>1</w:t>
            </w:r>
            <w:r w:rsidRPr="00C05FDD">
              <w:rPr>
                <w:sz w:val="22"/>
                <w:szCs w:val="22"/>
                <w:vertAlign w:val="superscript"/>
              </w:rPr>
              <w:t>st</w:t>
            </w:r>
            <w:r w:rsidRPr="00C05FDD">
              <w:rPr>
                <w:sz w:val="22"/>
                <w:szCs w:val="22"/>
              </w:rPr>
              <w:t xml:space="preserve"> place </w:t>
            </w:r>
            <w:r>
              <w:rPr>
                <w:sz w:val="22"/>
                <w:szCs w:val="22"/>
              </w:rPr>
              <w:t xml:space="preserve">SCSBOA </w:t>
            </w:r>
            <w:r w:rsidRPr="00C05FDD">
              <w:rPr>
                <w:sz w:val="22"/>
                <w:szCs w:val="22"/>
              </w:rPr>
              <w:t>championships in 2011 and 2</w:t>
            </w:r>
            <w:r w:rsidRPr="00C05FDD">
              <w:rPr>
                <w:sz w:val="22"/>
                <w:szCs w:val="22"/>
                <w:vertAlign w:val="superscript"/>
              </w:rPr>
              <w:t>nd</w:t>
            </w:r>
            <w:r w:rsidRPr="00C05FDD">
              <w:rPr>
                <w:sz w:val="22"/>
                <w:szCs w:val="22"/>
              </w:rPr>
              <w:t xml:space="preserve"> place championships in 2013</w:t>
            </w:r>
          </w:p>
          <w:p w14:paraId="51DC4181" w14:textId="22B64495" w:rsidR="00BA7FCC" w:rsidRPr="00BA7FCC" w:rsidRDefault="00BA7FCC" w:rsidP="00916552">
            <w:pPr>
              <w:rPr>
                <w:sz w:val="12"/>
                <w:szCs w:val="22"/>
              </w:rPr>
            </w:pPr>
          </w:p>
        </w:tc>
      </w:tr>
      <w:tr w:rsidR="00BA27B3" w:rsidRPr="00C05FDD" w14:paraId="141E0607" w14:textId="77777777" w:rsidTr="000D64DB">
        <w:trPr>
          <w:trHeight w:val="2952"/>
        </w:trPr>
        <w:tc>
          <w:tcPr>
            <w:tcW w:w="1799" w:type="dxa"/>
          </w:tcPr>
          <w:p w14:paraId="43B4A114" w14:textId="04AAED34" w:rsidR="00892AEF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9B2CAB">
              <w:rPr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 xml:space="preserve"> </w:t>
            </w:r>
            <w:r w:rsidR="009B2CAB" w:rsidRPr="00C05F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B2CAB" w:rsidRPr="00C05FDD">
              <w:rPr>
                <w:sz w:val="22"/>
                <w:szCs w:val="22"/>
              </w:rPr>
              <w:t>current</w:t>
            </w:r>
          </w:p>
          <w:p w14:paraId="33DC97AC" w14:textId="77777777" w:rsidR="00BA27B3" w:rsidRDefault="00BA27B3" w:rsidP="00916552">
            <w:pPr>
              <w:rPr>
                <w:sz w:val="22"/>
                <w:szCs w:val="22"/>
              </w:rPr>
            </w:pPr>
          </w:p>
          <w:p w14:paraId="30B370E9" w14:textId="77777777" w:rsidR="009B2CAB" w:rsidRDefault="009B2CAB" w:rsidP="00916552">
            <w:pPr>
              <w:rPr>
                <w:sz w:val="22"/>
                <w:szCs w:val="22"/>
              </w:rPr>
            </w:pPr>
          </w:p>
          <w:p w14:paraId="4100F030" w14:textId="77777777" w:rsidR="009B2CAB" w:rsidRPr="009B2CAB" w:rsidRDefault="009B2CAB" w:rsidP="00916552">
            <w:pPr>
              <w:rPr>
                <w:sz w:val="12"/>
                <w:szCs w:val="22"/>
              </w:rPr>
            </w:pPr>
          </w:p>
          <w:p w14:paraId="574D05AA" w14:textId="675D2C21" w:rsidR="009B2CAB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8/2008 </w:t>
            </w:r>
            <w:r w:rsidR="009B2C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B2CAB">
              <w:rPr>
                <w:sz w:val="22"/>
                <w:szCs w:val="22"/>
              </w:rPr>
              <w:t>current</w:t>
            </w:r>
          </w:p>
          <w:p w14:paraId="40DF2F03" w14:textId="77777777" w:rsidR="009B2CAB" w:rsidRDefault="009B2CAB" w:rsidP="00916552">
            <w:pPr>
              <w:rPr>
                <w:sz w:val="12"/>
                <w:szCs w:val="22"/>
              </w:rPr>
            </w:pPr>
          </w:p>
          <w:p w14:paraId="36F5C3C3" w14:textId="77777777" w:rsidR="004F78A1" w:rsidRDefault="004F78A1" w:rsidP="00916552">
            <w:pPr>
              <w:rPr>
                <w:sz w:val="22"/>
                <w:szCs w:val="22"/>
              </w:rPr>
            </w:pPr>
          </w:p>
          <w:p w14:paraId="37C6A210" w14:textId="77777777" w:rsidR="004F78A1" w:rsidRDefault="004F78A1" w:rsidP="00916552">
            <w:pPr>
              <w:rPr>
                <w:sz w:val="22"/>
                <w:szCs w:val="22"/>
              </w:rPr>
            </w:pPr>
          </w:p>
          <w:p w14:paraId="5C952BEB" w14:textId="77777777" w:rsidR="004F78A1" w:rsidRPr="004F78A1" w:rsidRDefault="004F78A1" w:rsidP="00916552">
            <w:pPr>
              <w:rPr>
                <w:sz w:val="22"/>
                <w:szCs w:val="22"/>
              </w:rPr>
            </w:pPr>
          </w:p>
          <w:p w14:paraId="4F6F33BC" w14:textId="781ADBD7" w:rsidR="009B2CAB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="009B2CAB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 xml:space="preserve"> </w:t>
            </w:r>
            <w:r w:rsidR="009B2C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B2CAB">
              <w:rPr>
                <w:sz w:val="22"/>
                <w:szCs w:val="22"/>
              </w:rPr>
              <w:t>current</w:t>
            </w:r>
          </w:p>
        </w:tc>
        <w:tc>
          <w:tcPr>
            <w:tcW w:w="7777" w:type="dxa"/>
          </w:tcPr>
          <w:p w14:paraId="6B8810E0" w14:textId="77777777" w:rsidR="009B2CAB" w:rsidRDefault="009B2CAB" w:rsidP="009B2CAB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Asian Pacific Student Union advisor, VHS</w:t>
            </w:r>
            <w:r w:rsidRPr="00C05FDD">
              <w:rPr>
                <w:sz w:val="22"/>
                <w:szCs w:val="22"/>
              </w:rPr>
              <w:t xml:space="preserve"> - Organized field trips to UCSD’s Kaibigang Pilipino High School Conference with several north county high schools to encourage Asian and Pacific Islander youth to pursue higher education</w:t>
            </w:r>
          </w:p>
          <w:p w14:paraId="5DFC51D7" w14:textId="77777777" w:rsidR="009B2CAB" w:rsidRPr="009B2CAB" w:rsidRDefault="009B2CAB" w:rsidP="009B2CAB">
            <w:pPr>
              <w:rPr>
                <w:sz w:val="12"/>
                <w:szCs w:val="22"/>
              </w:rPr>
            </w:pPr>
          </w:p>
          <w:p w14:paraId="0E23C544" w14:textId="329396B7" w:rsidR="009B2CAB" w:rsidRDefault="009B2CAB" w:rsidP="009B2CAB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Outdoor Club advisor, VHS</w:t>
            </w:r>
            <w:r w:rsidRPr="00C05FDD">
              <w:rPr>
                <w:sz w:val="22"/>
                <w:szCs w:val="22"/>
              </w:rPr>
              <w:t xml:space="preserve"> - Coordinated </w:t>
            </w:r>
            <w:r w:rsidR="004F78A1">
              <w:rPr>
                <w:sz w:val="22"/>
                <w:szCs w:val="22"/>
              </w:rPr>
              <w:t>camping and backpacking</w:t>
            </w:r>
            <w:r w:rsidRPr="00C05FDD">
              <w:rPr>
                <w:sz w:val="22"/>
                <w:szCs w:val="22"/>
              </w:rPr>
              <w:t xml:space="preserve"> trips </w:t>
            </w:r>
            <w:r w:rsidR="00BA7FCC">
              <w:rPr>
                <w:sz w:val="22"/>
                <w:szCs w:val="22"/>
              </w:rPr>
              <w:t>to</w:t>
            </w:r>
            <w:r w:rsidR="004F78A1">
              <w:rPr>
                <w:sz w:val="22"/>
                <w:szCs w:val="22"/>
              </w:rPr>
              <w:t>:</w:t>
            </w:r>
            <w:r w:rsidR="00BA7FCC">
              <w:rPr>
                <w:sz w:val="22"/>
                <w:szCs w:val="22"/>
              </w:rPr>
              <w:t xml:space="preserve"> Zion</w:t>
            </w:r>
            <w:r w:rsidR="004F78A1">
              <w:rPr>
                <w:sz w:val="22"/>
                <w:szCs w:val="22"/>
              </w:rPr>
              <w:t xml:space="preserve"> NP</w:t>
            </w:r>
            <w:r w:rsidR="00BA7FCC">
              <w:rPr>
                <w:sz w:val="22"/>
                <w:szCs w:val="22"/>
              </w:rPr>
              <w:t>, Grand Canyon</w:t>
            </w:r>
            <w:r w:rsidR="004F78A1">
              <w:rPr>
                <w:sz w:val="22"/>
                <w:szCs w:val="22"/>
              </w:rPr>
              <w:t xml:space="preserve"> NP</w:t>
            </w:r>
            <w:r w:rsidR="00BA7FCC">
              <w:rPr>
                <w:sz w:val="22"/>
                <w:szCs w:val="22"/>
              </w:rPr>
              <w:t>, Big Sur</w:t>
            </w:r>
            <w:r w:rsidR="004F78A1">
              <w:rPr>
                <w:sz w:val="22"/>
                <w:szCs w:val="22"/>
              </w:rPr>
              <w:t xml:space="preserve"> SP</w:t>
            </w:r>
            <w:r w:rsidR="00BA7FCC">
              <w:rPr>
                <w:sz w:val="22"/>
                <w:szCs w:val="22"/>
              </w:rPr>
              <w:t xml:space="preserve">, </w:t>
            </w:r>
            <w:r w:rsidR="004F78A1">
              <w:rPr>
                <w:sz w:val="22"/>
                <w:szCs w:val="22"/>
              </w:rPr>
              <w:t xml:space="preserve">San Jacinto SP, Sequoia NF, Sierra NF, and Anza-Borrego Dessert SP </w:t>
            </w:r>
            <w:r w:rsidRPr="00C05FDD">
              <w:rPr>
                <w:sz w:val="22"/>
                <w:szCs w:val="22"/>
              </w:rPr>
              <w:t xml:space="preserve">for students to </w:t>
            </w:r>
            <w:r w:rsidR="004F78A1">
              <w:rPr>
                <w:sz w:val="22"/>
                <w:szCs w:val="22"/>
              </w:rPr>
              <w:t xml:space="preserve">develop an appreciation and connection for </w:t>
            </w:r>
            <w:r>
              <w:rPr>
                <w:sz w:val="22"/>
                <w:szCs w:val="22"/>
              </w:rPr>
              <w:t>nature</w:t>
            </w:r>
            <w:r w:rsidR="004F78A1">
              <w:rPr>
                <w:sz w:val="22"/>
                <w:szCs w:val="22"/>
              </w:rPr>
              <w:t xml:space="preserve"> and its resources and develop teamwork and camaraderie with peers</w:t>
            </w:r>
          </w:p>
          <w:p w14:paraId="0D537F73" w14:textId="77777777" w:rsidR="009B2CAB" w:rsidRPr="009B2CAB" w:rsidRDefault="009B2CAB" w:rsidP="009B2CAB">
            <w:pPr>
              <w:rPr>
                <w:sz w:val="12"/>
                <w:szCs w:val="22"/>
              </w:rPr>
            </w:pPr>
          </w:p>
          <w:p w14:paraId="30BD0860" w14:textId="77777777" w:rsidR="00892AEF" w:rsidRDefault="009B2CAB" w:rsidP="009B2CAB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ASB Senior Class advisor, VHS</w:t>
            </w:r>
            <w:r w:rsidRPr="00C05FDD">
              <w:rPr>
                <w:sz w:val="22"/>
                <w:szCs w:val="22"/>
              </w:rPr>
              <w:t xml:space="preserve"> - Coordinated </w:t>
            </w:r>
            <w:r>
              <w:rPr>
                <w:sz w:val="22"/>
                <w:szCs w:val="22"/>
              </w:rPr>
              <w:t xml:space="preserve">and facilitated the planning of </w:t>
            </w:r>
            <w:r w:rsidRPr="00C05FD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vents such as: homecoming dance, senior float, </w:t>
            </w:r>
            <w:r w:rsidRPr="00C05FDD">
              <w:rPr>
                <w:sz w:val="22"/>
                <w:szCs w:val="22"/>
              </w:rPr>
              <w:t>senior cruise, senior breakfast, senior picnic, and Disneyland’s Grad Nite.</w:t>
            </w:r>
          </w:p>
          <w:p w14:paraId="78208F15" w14:textId="77090977" w:rsidR="009B2CAB" w:rsidRPr="00892AEF" w:rsidRDefault="009B2CAB" w:rsidP="009B2CAB">
            <w:pPr>
              <w:rPr>
                <w:sz w:val="12"/>
                <w:szCs w:val="22"/>
              </w:rPr>
            </w:pPr>
          </w:p>
        </w:tc>
      </w:tr>
      <w:tr w:rsidR="00BA27B3" w:rsidRPr="00C05FDD" w14:paraId="4115A26F" w14:textId="77777777" w:rsidTr="009B2CAB">
        <w:trPr>
          <w:trHeight w:val="288"/>
        </w:trPr>
        <w:tc>
          <w:tcPr>
            <w:tcW w:w="1799" w:type="dxa"/>
          </w:tcPr>
          <w:p w14:paraId="36B6E851" w14:textId="62F3E23A" w:rsidR="00BA27B3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</w:t>
            </w:r>
            <w:r w:rsidR="00BA27B3" w:rsidRPr="00C05FDD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</w:t>
            </w:r>
            <w:r w:rsidR="00BA27B3" w:rsidRPr="00C05F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BA27B3" w:rsidRPr="00C05FDD">
              <w:rPr>
                <w:sz w:val="22"/>
                <w:szCs w:val="22"/>
              </w:rPr>
              <w:t>current</w:t>
            </w:r>
          </w:p>
        </w:tc>
        <w:tc>
          <w:tcPr>
            <w:tcW w:w="7777" w:type="dxa"/>
          </w:tcPr>
          <w:p w14:paraId="4018C8A8" w14:textId="110D1755" w:rsidR="00892AEF" w:rsidRDefault="003D2631" w:rsidP="003D2631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Engineering club advisor</w:t>
            </w:r>
            <w:r w:rsidR="00677B09" w:rsidRPr="00C05FDD">
              <w:rPr>
                <w:i/>
                <w:sz w:val="22"/>
                <w:szCs w:val="22"/>
              </w:rPr>
              <w:t>, VHS</w:t>
            </w:r>
            <w:r w:rsidRPr="00C05FDD">
              <w:rPr>
                <w:i/>
                <w:sz w:val="22"/>
                <w:szCs w:val="22"/>
              </w:rPr>
              <w:t xml:space="preserve"> </w:t>
            </w:r>
            <w:r w:rsidRPr="00C05FDD">
              <w:rPr>
                <w:sz w:val="22"/>
                <w:szCs w:val="22"/>
              </w:rPr>
              <w:t xml:space="preserve">- Provided students </w:t>
            </w:r>
            <w:r w:rsidR="004F78A1">
              <w:rPr>
                <w:sz w:val="22"/>
                <w:szCs w:val="22"/>
              </w:rPr>
              <w:t xml:space="preserve">the </w:t>
            </w:r>
            <w:r w:rsidRPr="00C05FDD">
              <w:rPr>
                <w:sz w:val="22"/>
                <w:szCs w:val="22"/>
              </w:rPr>
              <w:t xml:space="preserve">opportunity to compete at Northrop Grumman Innovation Challenge and Science Olympiad in </w:t>
            </w:r>
            <w:r w:rsidR="009E4AAB">
              <w:rPr>
                <w:sz w:val="22"/>
                <w:szCs w:val="22"/>
              </w:rPr>
              <w:t>the Rancho Bernardo area</w:t>
            </w:r>
          </w:p>
          <w:p w14:paraId="21FB4F15" w14:textId="7BF6B2A3" w:rsidR="009B2CAB" w:rsidRPr="009B2CAB" w:rsidRDefault="009B2CAB" w:rsidP="003D2631">
            <w:pPr>
              <w:rPr>
                <w:sz w:val="12"/>
                <w:szCs w:val="22"/>
              </w:rPr>
            </w:pPr>
          </w:p>
        </w:tc>
      </w:tr>
      <w:tr w:rsidR="00BA27B3" w:rsidRPr="00C05FDD" w14:paraId="0FA343D2" w14:textId="77777777" w:rsidTr="009B2CAB">
        <w:tc>
          <w:tcPr>
            <w:tcW w:w="1799" w:type="dxa"/>
          </w:tcPr>
          <w:p w14:paraId="688D06F6" w14:textId="57383F09" w:rsidR="00BA27B3" w:rsidRPr="00C05FDD" w:rsidRDefault="000D64DB" w:rsidP="000D6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="00863AAC" w:rsidRPr="00C05FDD">
              <w:rPr>
                <w:sz w:val="22"/>
                <w:szCs w:val="22"/>
              </w:rPr>
              <w:t>2012</w:t>
            </w:r>
            <w:r>
              <w:rPr>
                <w:sz w:val="22"/>
                <w:szCs w:val="22"/>
              </w:rPr>
              <w:t xml:space="preserve"> </w:t>
            </w:r>
            <w:r w:rsidR="00863AAC" w:rsidRPr="00C05F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6/</w:t>
            </w:r>
            <w:r w:rsidR="00BA27B3" w:rsidRPr="00C05FDD">
              <w:rPr>
                <w:sz w:val="22"/>
                <w:szCs w:val="22"/>
              </w:rPr>
              <w:t>2013</w:t>
            </w:r>
          </w:p>
        </w:tc>
        <w:tc>
          <w:tcPr>
            <w:tcW w:w="7777" w:type="dxa"/>
          </w:tcPr>
          <w:p w14:paraId="599F3F2B" w14:textId="3E44E38F" w:rsidR="00BA27B3" w:rsidRDefault="00BA27B3" w:rsidP="00D65426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Literary Arts Magazine advisor</w:t>
            </w:r>
            <w:r w:rsidR="00677B09" w:rsidRPr="00C05FDD">
              <w:rPr>
                <w:i/>
                <w:sz w:val="22"/>
                <w:szCs w:val="22"/>
              </w:rPr>
              <w:t>, VHS</w:t>
            </w:r>
            <w:r w:rsidR="00E03DA4" w:rsidRPr="00C05FDD">
              <w:rPr>
                <w:i/>
                <w:sz w:val="22"/>
                <w:szCs w:val="22"/>
              </w:rPr>
              <w:t xml:space="preserve"> </w:t>
            </w:r>
            <w:r w:rsidR="008C4CEC">
              <w:rPr>
                <w:sz w:val="22"/>
                <w:szCs w:val="22"/>
              </w:rPr>
              <w:t>- Advised students on reviving a literary arts magazine entitled</w:t>
            </w:r>
            <w:r w:rsidR="00E03DA4" w:rsidRPr="00C05FDD">
              <w:rPr>
                <w:sz w:val="22"/>
                <w:szCs w:val="22"/>
              </w:rPr>
              <w:t xml:space="preserve"> </w:t>
            </w:r>
            <w:r w:rsidR="00D65426">
              <w:rPr>
                <w:sz w:val="22"/>
                <w:szCs w:val="22"/>
              </w:rPr>
              <w:t>“Curiosity Collected”</w:t>
            </w:r>
          </w:p>
          <w:p w14:paraId="05510115" w14:textId="72DF80AA" w:rsidR="00892AEF" w:rsidRPr="00892AEF" w:rsidRDefault="00892AEF" w:rsidP="00D65426">
            <w:pPr>
              <w:rPr>
                <w:sz w:val="12"/>
                <w:szCs w:val="22"/>
              </w:rPr>
            </w:pPr>
          </w:p>
        </w:tc>
      </w:tr>
      <w:tr w:rsidR="00BA27B3" w:rsidRPr="00C05FDD" w14:paraId="25ACBD1D" w14:textId="77777777" w:rsidTr="009B2CAB">
        <w:trPr>
          <w:trHeight w:val="468"/>
        </w:trPr>
        <w:tc>
          <w:tcPr>
            <w:tcW w:w="1799" w:type="dxa"/>
          </w:tcPr>
          <w:p w14:paraId="4D8AEE1F" w14:textId="55D5889F" w:rsidR="00BA27B3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="00E03DA4" w:rsidRPr="00C05FDD">
              <w:rPr>
                <w:sz w:val="22"/>
                <w:szCs w:val="22"/>
              </w:rPr>
              <w:t xml:space="preserve">2011 &amp; </w:t>
            </w:r>
            <w:r>
              <w:rPr>
                <w:sz w:val="22"/>
                <w:szCs w:val="22"/>
              </w:rPr>
              <w:t>4/</w:t>
            </w:r>
            <w:r w:rsidR="00E03DA4" w:rsidRPr="00C05FDD">
              <w:rPr>
                <w:sz w:val="22"/>
                <w:szCs w:val="22"/>
              </w:rPr>
              <w:t>2013</w:t>
            </w:r>
          </w:p>
          <w:p w14:paraId="7821D868" w14:textId="126C1D92" w:rsidR="001A0863" w:rsidRPr="00C05FDD" w:rsidRDefault="001A0863" w:rsidP="00916552">
            <w:pPr>
              <w:rPr>
                <w:sz w:val="22"/>
                <w:szCs w:val="22"/>
              </w:rPr>
            </w:pPr>
          </w:p>
        </w:tc>
        <w:tc>
          <w:tcPr>
            <w:tcW w:w="7777" w:type="dxa"/>
          </w:tcPr>
          <w:p w14:paraId="0FFC6D84" w14:textId="73DAA9F5" w:rsidR="00BA27B3" w:rsidRPr="00C05FDD" w:rsidRDefault="00BA27B3" w:rsidP="00BA27B3">
            <w:pPr>
              <w:rPr>
                <w:sz w:val="22"/>
                <w:szCs w:val="22"/>
              </w:rPr>
            </w:pPr>
            <w:r w:rsidRPr="00C05FDD">
              <w:rPr>
                <w:i/>
                <w:sz w:val="22"/>
                <w:szCs w:val="22"/>
              </w:rPr>
              <w:t>Every 15 Minutes</w:t>
            </w:r>
            <w:r w:rsidR="009E4AAB">
              <w:rPr>
                <w:i/>
                <w:sz w:val="22"/>
                <w:szCs w:val="22"/>
              </w:rPr>
              <w:t>,</w:t>
            </w:r>
            <w:r w:rsidR="00677B09" w:rsidRPr="00C05FDD">
              <w:rPr>
                <w:i/>
                <w:sz w:val="22"/>
                <w:szCs w:val="22"/>
              </w:rPr>
              <w:t xml:space="preserve"> VHS</w:t>
            </w:r>
            <w:r w:rsidR="00E03DA4" w:rsidRPr="00C05FDD">
              <w:rPr>
                <w:sz w:val="22"/>
                <w:szCs w:val="22"/>
              </w:rPr>
              <w:t xml:space="preserve"> - Helped to </w:t>
            </w:r>
            <w:r w:rsidR="00E21BF7" w:rsidRPr="00C05FDD">
              <w:rPr>
                <w:sz w:val="22"/>
                <w:szCs w:val="22"/>
              </w:rPr>
              <w:t xml:space="preserve">organize </w:t>
            </w:r>
            <w:r w:rsidR="0082191A">
              <w:rPr>
                <w:sz w:val="22"/>
                <w:szCs w:val="22"/>
              </w:rPr>
              <w:t xml:space="preserve">and facilitate </w:t>
            </w:r>
            <w:r w:rsidR="00E21BF7" w:rsidRPr="00C05FDD">
              <w:rPr>
                <w:sz w:val="22"/>
                <w:szCs w:val="22"/>
              </w:rPr>
              <w:t xml:space="preserve">program </w:t>
            </w:r>
            <w:r w:rsidR="009E4AAB">
              <w:rPr>
                <w:sz w:val="22"/>
                <w:szCs w:val="22"/>
              </w:rPr>
              <w:t xml:space="preserve">designed </w:t>
            </w:r>
            <w:r w:rsidR="00E21BF7" w:rsidRPr="00C05FDD">
              <w:rPr>
                <w:sz w:val="22"/>
                <w:szCs w:val="22"/>
              </w:rPr>
              <w:t>to reduce student driving under the influence</w:t>
            </w:r>
            <w:r w:rsidR="0082191A">
              <w:rPr>
                <w:sz w:val="22"/>
                <w:szCs w:val="22"/>
              </w:rPr>
              <w:t xml:space="preserve"> of alcohol</w:t>
            </w:r>
            <w:r w:rsidR="009E4AAB">
              <w:rPr>
                <w:sz w:val="22"/>
                <w:szCs w:val="22"/>
              </w:rPr>
              <w:t>.</w:t>
            </w:r>
          </w:p>
          <w:p w14:paraId="4577F2DC" w14:textId="0452FE5C" w:rsidR="001A0863" w:rsidRPr="00C05FDD" w:rsidRDefault="001A0863" w:rsidP="00BA27B3">
            <w:pPr>
              <w:rPr>
                <w:sz w:val="22"/>
                <w:szCs w:val="22"/>
              </w:rPr>
            </w:pPr>
          </w:p>
        </w:tc>
      </w:tr>
    </w:tbl>
    <w:p w14:paraId="74BE904A" w14:textId="4A730943" w:rsidR="00493184" w:rsidRPr="00C05FDD" w:rsidRDefault="00493184" w:rsidP="00BA27B3">
      <w:pPr>
        <w:pStyle w:val="Heading1"/>
        <w:rPr>
          <w:rFonts w:ascii="Baskerville Old Face" w:hAnsi="Baskerville Old Face"/>
          <w:b/>
          <w:sz w:val="22"/>
          <w:szCs w:val="22"/>
        </w:rPr>
      </w:pPr>
      <w:r w:rsidRPr="00C05FDD">
        <w:rPr>
          <w:rFonts w:ascii="Baskerville Old Face" w:hAnsi="Baskerville Old Face"/>
          <w:b/>
          <w:sz w:val="22"/>
          <w:szCs w:val="22"/>
        </w:rPr>
        <w:t>EDUCATION</w:t>
      </w:r>
    </w:p>
    <w:p w14:paraId="6510C2DF" w14:textId="77777777" w:rsidR="00BA27B3" w:rsidRPr="00C05FDD" w:rsidRDefault="00BA27B3" w:rsidP="00493184">
      <w:pPr>
        <w:rPr>
          <w:rFonts w:ascii="Baskerville Old Face" w:hAnsi="Baskerville Old Fac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7760"/>
      </w:tblGrid>
      <w:tr w:rsidR="00BA27B3" w:rsidRPr="00C05FDD" w14:paraId="6557CA2F" w14:textId="77777777" w:rsidTr="005873AE">
        <w:tc>
          <w:tcPr>
            <w:tcW w:w="1998" w:type="dxa"/>
          </w:tcPr>
          <w:p w14:paraId="4F2D467A" w14:textId="4969A000" w:rsidR="00BA27B3" w:rsidRPr="00C05FDD" w:rsidRDefault="0095231F" w:rsidP="000D64DB">
            <w:pPr>
              <w:rPr>
                <w:rFonts w:ascii="Times" w:hAnsi="Times"/>
                <w:i/>
                <w:iCs/>
                <w:spacing w:val="-6"/>
                <w:sz w:val="22"/>
                <w:szCs w:val="22"/>
              </w:rPr>
            </w:pPr>
            <w:r w:rsidRPr="00C05FDD">
              <w:rPr>
                <w:rFonts w:ascii="Times" w:hAnsi="Times"/>
                <w:i/>
                <w:iCs/>
                <w:spacing w:val="-6"/>
                <w:sz w:val="22"/>
                <w:szCs w:val="22"/>
              </w:rPr>
              <w:t>Pending (</w:t>
            </w:r>
            <w:r w:rsidR="000D64DB">
              <w:rPr>
                <w:rFonts w:ascii="Times" w:hAnsi="Times"/>
                <w:i/>
                <w:iCs/>
                <w:spacing w:val="-6"/>
                <w:sz w:val="22"/>
                <w:szCs w:val="22"/>
              </w:rPr>
              <w:t>5/</w:t>
            </w:r>
            <w:r w:rsidRPr="00C05FDD">
              <w:rPr>
                <w:rFonts w:ascii="Times" w:hAnsi="Times"/>
                <w:i/>
                <w:iCs/>
                <w:spacing w:val="-6"/>
                <w:sz w:val="22"/>
                <w:szCs w:val="22"/>
              </w:rPr>
              <w:t>2014)</w:t>
            </w:r>
          </w:p>
        </w:tc>
        <w:tc>
          <w:tcPr>
            <w:tcW w:w="9018" w:type="dxa"/>
          </w:tcPr>
          <w:p w14:paraId="4D4748D6" w14:textId="77777777" w:rsidR="00BA27B3" w:rsidRDefault="00FD6562" w:rsidP="00493184">
            <w:pPr>
              <w:rPr>
                <w:sz w:val="22"/>
                <w:szCs w:val="22"/>
              </w:rPr>
            </w:pPr>
            <w:r w:rsidRPr="00C05FDD">
              <w:rPr>
                <w:sz w:val="22"/>
                <w:szCs w:val="22"/>
              </w:rPr>
              <w:t>M.A. E</w:t>
            </w:r>
            <w:r w:rsidR="001A0863" w:rsidRPr="00C05FDD">
              <w:rPr>
                <w:sz w:val="22"/>
                <w:szCs w:val="22"/>
              </w:rPr>
              <w:t>ducation Administration,</w:t>
            </w:r>
            <w:r w:rsidRPr="00C05FDD">
              <w:rPr>
                <w:sz w:val="22"/>
                <w:szCs w:val="22"/>
              </w:rPr>
              <w:t xml:space="preserve"> </w:t>
            </w:r>
            <w:r w:rsidR="00BA27B3" w:rsidRPr="00C05FDD">
              <w:rPr>
                <w:sz w:val="22"/>
                <w:szCs w:val="22"/>
              </w:rPr>
              <w:t>California State University San Marcos</w:t>
            </w:r>
          </w:p>
          <w:p w14:paraId="16F58E10" w14:textId="41BBEAF0" w:rsidR="00892AEF" w:rsidRPr="00892AEF" w:rsidRDefault="00892AEF" w:rsidP="00493184">
            <w:pPr>
              <w:rPr>
                <w:sz w:val="12"/>
                <w:szCs w:val="22"/>
              </w:rPr>
            </w:pPr>
          </w:p>
        </w:tc>
      </w:tr>
      <w:tr w:rsidR="00BA27B3" w:rsidRPr="00C05FDD" w14:paraId="39A5E04E" w14:textId="77777777" w:rsidTr="005873AE">
        <w:tc>
          <w:tcPr>
            <w:tcW w:w="1998" w:type="dxa"/>
          </w:tcPr>
          <w:p w14:paraId="09F77EEE" w14:textId="54E60CBE" w:rsidR="00BA27B3" w:rsidRPr="00C05FDD" w:rsidRDefault="000D64DB" w:rsidP="00493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  <w:r w:rsidR="00BA27B3" w:rsidRPr="00C05FDD">
              <w:rPr>
                <w:sz w:val="22"/>
                <w:szCs w:val="22"/>
              </w:rPr>
              <w:t>2007</w:t>
            </w:r>
          </w:p>
        </w:tc>
        <w:tc>
          <w:tcPr>
            <w:tcW w:w="9018" w:type="dxa"/>
          </w:tcPr>
          <w:p w14:paraId="42C20904" w14:textId="77777777" w:rsidR="00BA27B3" w:rsidRDefault="0048674C" w:rsidP="00493184">
            <w:pPr>
              <w:rPr>
                <w:sz w:val="22"/>
                <w:szCs w:val="22"/>
              </w:rPr>
            </w:pPr>
            <w:r w:rsidRPr="00C05FDD">
              <w:rPr>
                <w:sz w:val="22"/>
                <w:szCs w:val="22"/>
              </w:rPr>
              <w:t>Single</w:t>
            </w:r>
            <w:r w:rsidR="00BA27B3" w:rsidRPr="00C05FDD">
              <w:rPr>
                <w:sz w:val="22"/>
                <w:szCs w:val="22"/>
              </w:rPr>
              <w:t xml:space="preserve"> Subject Teaching Credential, California State University San Marcos</w:t>
            </w:r>
          </w:p>
          <w:p w14:paraId="76CD3637" w14:textId="1B7563F0" w:rsidR="00892AEF" w:rsidRPr="00892AEF" w:rsidRDefault="00892AEF" w:rsidP="00493184">
            <w:pPr>
              <w:rPr>
                <w:sz w:val="12"/>
                <w:szCs w:val="22"/>
              </w:rPr>
            </w:pPr>
          </w:p>
        </w:tc>
      </w:tr>
      <w:tr w:rsidR="00BA27B3" w:rsidRPr="00C05FDD" w14:paraId="59A0D565" w14:textId="77777777" w:rsidTr="005873AE">
        <w:tc>
          <w:tcPr>
            <w:tcW w:w="1998" w:type="dxa"/>
          </w:tcPr>
          <w:p w14:paraId="756A8F6D" w14:textId="08D2C029" w:rsidR="00BA27B3" w:rsidRPr="00C05FDD" w:rsidRDefault="000D64DB" w:rsidP="00493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="00BA27B3" w:rsidRPr="00C05FDD">
              <w:rPr>
                <w:sz w:val="22"/>
                <w:szCs w:val="22"/>
              </w:rPr>
              <w:t>2003</w:t>
            </w:r>
          </w:p>
        </w:tc>
        <w:tc>
          <w:tcPr>
            <w:tcW w:w="9018" w:type="dxa"/>
          </w:tcPr>
          <w:p w14:paraId="140D346C" w14:textId="54634444" w:rsidR="00BA27B3" w:rsidRPr="00C05FDD" w:rsidRDefault="00E03DA4" w:rsidP="00493184">
            <w:pPr>
              <w:rPr>
                <w:sz w:val="22"/>
                <w:szCs w:val="22"/>
              </w:rPr>
            </w:pPr>
            <w:r w:rsidRPr="00C05FDD">
              <w:rPr>
                <w:sz w:val="22"/>
                <w:szCs w:val="22"/>
              </w:rPr>
              <w:t xml:space="preserve">B.S. </w:t>
            </w:r>
            <w:r w:rsidR="00BA27B3" w:rsidRPr="00C05FDD">
              <w:rPr>
                <w:sz w:val="22"/>
                <w:szCs w:val="22"/>
              </w:rPr>
              <w:t>Biochemistry and Cell Biology, University of California San Diego</w:t>
            </w:r>
          </w:p>
        </w:tc>
      </w:tr>
    </w:tbl>
    <w:p w14:paraId="0F0854DD" w14:textId="77777777" w:rsidR="00493184" w:rsidRPr="00C05FDD" w:rsidRDefault="00493184" w:rsidP="00493184">
      <w:pPr>
        <w:rPr>
          <w:sz w:val="22"/>
          <w:szCs w:val="22"/>
        </w:rPr>
      </w:pPr>
    </w:p>
    <w:p w14:paraId="4DAC5D41" w14:textId="77777777" w:rsidR="00493184" w:rsidRPr="00C05FDD" w:rsidRDefault="00493184" w:rsidP="00493184">
      <w:pPr>
        <w:pStyle w:val="Heading2"/>
        <w:jc w:val="center"/>
        <w:rPr>
          <w:rFonts w:ascii="Baskerville Old Face" w:hAnsi="Baskerville Old Face"/>
          <w:sz w:val="22"/>
          <w:szCs w:val="22"/>
        </w:rPr>
      </w:pPr>
      <w:r w:rsidRPr="00C05FDD">
        <w:rPr>
          <w:rFonts w:ascii="Baskerville Old Face" w:hAnsi="Baskerville Old Face"/>
          <w:sz w:val="22"/>
          <w:szCs w:val="22"/>
        </w:rPr>
        <w:t>HONORS AND AWARDS</w:t>
      </w:r>
    </w:p>
    <w:p w14:paraId="5593B2B0" w14:textId="77777777" w:rsidR="00BA27B3" w:rsidRPr="00C05FDD" w:rsidRDefault="00BA27B3" w:rsidP="0049318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7766"/>
      </w:tblGrid>
      <w:tr w:rsidR="00BA27B3" w:rsidRPr="00C05FDD" w14:paraId="36359EF1" w14:textId="77777777" w:rsidTr="0082191A">
        <w:trPr>
          <w:trHeight w:val="342"/>
        </w:trPr>
        <w:tc>
          <w:tcPr>
            <w:tcW w:w="1998" w:type="dxa"/>
          </w:tcPr>
          <w:p w14:paraId="4B3F8304" w14:textId="34549729" w:rsidR="00C82054" w:rsidRPr="00C05FDD" w:rsidRDefault="000D64DB" w:rsidP="00493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  <w:r w:rsidR="00C82054" w:rsidRPr="00C05FDD">
              <w:rPr>
                <w:sz w:val="22"/>
                <w:szCs w:val="22"/>
              </w:rPr>
              <w:t>2014</w:t>
            </w:r>
          </w:p>
          <w:p w14:paraId="120AD8EC" w14:textId="77777777" w:rsidR="00892AEF" w:rsidRPr="00892AEF" w:rsidRDefault="00892AEF" w:rsidP="00493184">
            <w:pPr>
              <w:rPr>
                <w:sz w:val="12"/>
                <w:szCs w:val="22"/>
              </w:rPr>
            </w:pPr>
          </w:p>
          <w:p w14:paraId="29435169" w14:textId="72B3FF1F" w:rsidR="00BA27B3" w:rsidRPr="00C05FDD" w:rsidRDefault="000D64DB" w:rsidP="00493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="00BA27B3" w:rsidRPr="00C05FDD">
              <w:rPr>
                <w:sz w:val="22"/>
                <w:szCs w:val="22"/>
              </w:rPr>
              <w:t>2013</w:t>
            </w:r>
          </w:p>
        </w:tc>
        <w:tc>
          <w:tcPr>
            <w:tcW w:w="9018" w:type="dxa"/>
          </w:tcPr>
          <w:p w14:paraId="2B491DAC" w14:textId="4FD30CEB" w:rsidR="00C82054" w:rsidRDefault="00C82054" w:rsidP="00493184">
            <w:pPr>
              <w:rPr>
                <w:sz w:val="22"/>
                <w:szCs w:val="22"/>
              </w:rPr>
            </w:pPr>
            <w:r w:rsidRPr="00C05FDD">
              <w:rPr>
                <w:sz w:val="22"/>
                <w:szCs w:val="22"/>
              </w:rPr>
              <w:t>Tireless Teacher Award</w:t>
            </w:r>
            <w:r w:rsidR="00A677F4" w:rsidRPr="00C05FDD">
              <w:rPr>
                <w:sz w:val="22"/>
                <w:szCs w:val="22"/>
              </w:rPr>
              <w:t xml:space="preserve">, </w:t>
            </w:r>
            <w:r w:rsidR="00863AAC" w:rsidRPr="00C05FDD">
              <w:rPr>
                <w:sz w:val="22"/>
                <w:szCs w:val="22"/>
              </w:rPr>
              <w:t>Vista High School</w:t>
            </w:r>
            <w:r w:rsidR="001A0863" w:rsidRPr="00C05FDD">
              <w:rPr>
                <w:sz w:val="22"/>
                <w:szCs w:val="22"/>
              </w:rPr>
              <w:t xml:space="preserve"> </w:t>
            </w:r>
          </w:p>
          <w:p w14:paraId="28E0BF0A" w14:textId="77777777" w:rsidR="00892AEF" w:rsidRPr="00892AEF" w:rsidRDefault="00892AEF" w:rsidP="00493184">
            <w:pPr>
              <w:rPr>
                <w:sz w:val="12"/>
                <w:szCs w:val="22"/>
              </w:rPr>
            </w:pPr>
          </w:p>
          <w:p w14:paraId="510D9B47" w14:textId="77777777" w:rsidR="00BA27B3" w:rsidRDefault="00A677F4" w:rsidP="00493184">
            <w:pPr>
              <w:rPr>
                <w:sz w:val="22"/>
                <w:szCs w:val="22"/>
              </w:rPr>
            </w:pPr>
            <w:r w:rsidRPr="00C05FDD">
              <w:rPr>
                <w:sz w:val="22"/>
                <w:szCs w:val="22"/>
              </w:rPr>
              <w:t xml:space="preserve">Honor V Recipient, </w:t>
            </w:r>
            <w:r w:rsidR="00BA27B3" w:rsidRPr="00C05FDD">
              <w:rPr>
                <w:sz w:val="22"/>
                <w:szCs w:val="22"/>
              </w:rPr>
              <w:t>Vista High School</w:t>
            </w:r>
            <w:r w:rsidR="001A0863" w:rsidRPr="00C05FDD">
              <w:rPr>
                <w:sz w:val="22"/>
                <w:szCs w:val="22"/>
              </w:rPr>
              <w:t xml:space="preserve"> </w:t>
            </w:r>
          </w:p>
          <w:p w14:paraId="1696E756" w14:textId="70DFABE9" w:rsidR="00892AEF" w:rsidRPr="00892AEF" w:rsidRDefault="00892AEF" w:rsidP="00493184">
            <w:pPr>
              <w:rPr>
                <w:sz w:val="12"/>
                <w:szCs w:val="22"/>
              </w:rPr>
            </w:pPr>
          </w:p>
        </w:tc>
      </w:tr>
      <w:tr w:rsidR="00BA27B3" w:rsidRPr="00C05FDD" w14:paraId="7D3D0982" w14:textId="77777777" w:rsidTr="005873AE">
        <w:tc>
          <w:tcPr>
            <w:tcW w:w="1998" w:type="dxa"/>
          </w:tcPr>
          <w:p w14:paraId="070219DD" w14:textId="6741116C" w:rsidR="00BA27B3" w:rsidRPr="00C05FDD" w:rsidRDefault="000D64DB" w:rsidP="00493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2D49DA" w:rsidRPr="00C05FDD">
              <w:rPr>
                <w:sz w:val="22"/>
                <w:szCs w:val="22"/>
              </w:rPr>
              <w:t>2006</w:t>
            </w:r>
          </w:p>
        </w:tc>
        <w:tc>
          <w:tcPr>
            <w:tcW w:w="9018" w:type="dxa"/>
          </w:tcPr>
          <w:p w14:paraId="76A6EF73" w14:textId="5FEC0781" w:rsidR="00BA27B3" w:rsidRPr="00C05FDD" w:rsidRDefault="00677B09" w:rsidP="00677B09">
            <w:pPr>
              <w:rPr>
                <w:sz w:val="22"/>
                <w:szCs w:val="22"/>
              </w:rPr>
            </w:pPr>
            <w:r w:rsidRPr="00C05FDD">
              <w:rPr>
                <w:sz w:val="22"/>
                <w:szCs w:val="22"/>
              </w:rPr>
              <w:t xml:space="preserve">Robert Noyce Teacher Scholar, </w:t>
            </w:r>
            <w:r w:rsidR="00A677F4" w:rsidRPr="00C05FDD">
              <w:rPr>
                <w:sz w:val="22"/>
                <w:szCs w:val="22"/>
              </w:rPr>
              <w:t>National Science Foundation</w:t>
            </w:r>
          </w:p>
        </w:tc>
      </w:tr>
    </w:tbl>
    <w:p w14:paraId="3A373D43" w14:textId="7435F8B8" w:rsidR="00BA27B3" w:rsidRPr="00C05FDD" w:rsidRDefault="00BA27B3" w:rsidP="00493184">
      <w:pPr>
        <w:rPr>
          <w:sz w:val="22"/>
          <w:szCs w:val="22"/>
        </w:rPr>
      </w:pPr>
    </w:p>
    <w:p w14:paraId="21DDFFD9" w14:textId="77777777" w:rsidR="00535EC4" w:rsidRPr="00C05FDD" w:rsidRDefault="00535EC4" w:rsidP="002E30C3">
      <w:pPr>
        <w:pStyle w:val="Heading1"/>
        <w:rPr>
          <w:rFonts w:ascii="Baskerville Old Face" w:hAnsi="Baskerville Old Face"/>
          <w:b/>
          <w:sz w:val="22"/>
          <w:szCs w:val="22"/>
        </w:rPr>
      </w:pPr>
      <w:r w:rsidRPr="00C05FDD">
        <w:rPr>
          <w:rFonts w:ascii="Baskerville Old Face" w:hAnsi="Baskerville Old Face"/>
          <w:b/>
          <w:sz w:val="22"/>
          <w:szCs w:val="22"/>
        </w:rPr>
        <w:t xml:space="preserve">PROFESSIONAL </w:t>
      </w:r>
      <w:r w:rsidR="00916552" w:rsidRPr="00C05FDD">
        <w:rPr>
          <w:rFonts w:ascii="Baskerville Old Face" w:hAnsi="Baskerville Old Face"/>
          <w:b/>
          <w:sz w:val="22"/>
          <w:szCs w:val="22"/>
        </w:rPr>
        <w:t>DEVELOPMENT</w:t>
      </w:r>
    </w:p>
    <w:p w14:paraId="6DFC48DA" w14:textId="77777777" w:rsidR="005873AE" w:rsidRPr="00C05FDD" w:rsidRDefault="005873AE" w:rsidP="005873A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756"/>
      </w:tblGrid>
      <w:tr w:rsidR="005873AE" w:rsidRPr="00C05FDD" w14:paraId="2A3D9F2A" w14:textId="77777777" w:rsidTr="005873AE">
        <w:tc>
          <w:tcPr>
            <w:tcW w:w="1998" w:type="dxa"/>
          </w:tcPr>
          <w:p w14:paraId="0398D270" w14:textId="470BF64B" w:rsidR="005873AE" w:rsidRPr="00C05FDD" w:rsidRDefault="000D64DB" w:rsidP="00D65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="005873AE" w:rsidRPr="00C05FDD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 xml:space="preserve"> </w:t>
            </w:r>
            <w:r w:rsidR="005873AE" w:rsidRPr="00C05F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5873AE" w:rsidRPr="00C05FDD">
              <w:rPr>
                <w:sz w:val="22"/>
                <w:szCs w:val="22"/>
              </w:rPr>
              <w:t>current</w:t>
            </w:r>
          </w:p>
        </w:tc>
        <w:tc>
          <w:tcPr>
            <w:tcW w:w="9018" w:type="dxa"/>
          </w:tcPr>
          <w:p w14:paraId="45309F50" w14:textId="77777777" w:rsidR="005873AE" w:rsidRDefault="005873AE" w:rsidP="00916552">
            <w:pPr>
              <w:rPr>
                <w:rFonts w:ascii="Times" w:hAnsi="Times"/>
                <w:sz w:val="22"/>
                <w:szCs w:val="22"/>
              </w:rPr>
            </w:pPr>
            <w:r w:rsidRPr="00C05FDD">
              <w:rPr>
                <w:rFonts w:ascii="Times" w:hAnsi="Times"/>
                <w:sz w:val="22"/>
                <w:szCs w:val="22"/>
              </w:rPr>
              <w:t>The Center for Integrative Psychology at Alliant International University</w:t>
            </w:r>
          </w:p>
          <w:p w14:paraId="18CDCCFC" w14:textId="751FD066" w:rsidR="00892AEF" w:rsidRPr="00892AEF" w:rsidRDefault="00892AEF" w:rsidP="00916552">
            <w:pPr>
              <w:rPr>
                <w:sz w:val="12"/>
                <w:szCs w:val="22"/>
              </w:rPr>
            </w:pPr>
          </w:p>
        </w:tc>
      </w:tr>
      <w:tr w:rsidR="005873AE" w:rsidRPr="00C05FDD" w14:paraId="09CDED80" w14:textId="77777777" w:rsidTr="005873AE">
        <w:tc>
          <w:tcPr>
            <w:tcW w:w="1998" w:type="dxa"/>
          </w:tcPr>
          <w:p w14:paraId="34B39651" w14:textId="40560838" w:rsidR="005873AE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="00863AAC" w:rsidRPr="00C05FDD">
              <w:rPr>
                <w:sz w:val="22"/>
                <w:szCs w:val="22"/>
              </w:rPr>
              <w:t>2013</w:t>
            </w:r>
          </w:p>
        </w:tc>
        <w:tc>
          <w:tcPr>
            <w:tcW w:w="9018" w:type="dxa"/>
          </w:tcPr>
          <w:p w14:paraId="755CA823" w14:textId="221FAD2E" w:rsidR="005873AE" w:rsidRDefault="005873AE" w:rsidP="00916552">
            <w:pPr>
              <w:rPr>
                <w:rFonts w:ascii="Times" w:hAnsi="Times"/>
                <w:sz w:val="22"/>
                <w:szCs w:val="22"/>
              </w:rPr>
            </w:pPr>
            <w:r w:rsidRPr="00C05FDD">
              <w:rPr>
                <w:rFonts w:ascii="Times" w:hAnsi="Times"/>
                <w:sz w:val="22"/>
                <w:szCs w:val="22"/>
              </w:rPr>
              <w:t xml:space="preserve">International Baccalaureate training for IB Environmental Systems &amp; Societies </w:t>
            </w:r>
            <w:r w:rsidR="009E4AAB">
              <w:rPr>
                <w:rFonts w:ascii="Times" w:hAnsi="Times"/>
                <w:sz w:val="22"/>
                <w:szCs w:val="22"/>
              </w:rPr>
              <w:t>Level 2 workshop</w:t>
            </w:r>
          </w:p>
          <w:p w14:paraId="689A7D83" w14:textId="010E08B6" w:rsidR="00892AEF" w:rsidRPr="00892AEF" w:rsidRDefault="00892AEF" w:rsidP="00916552">
            <w:pPr>
              <w:rPr>
                <w:rFonts w:ascii="Times" w:hAnsi="Times"/>
                <w:sz w:val="12"/>
                <w:szCs w:val="22"/>
              </w:rPr>
            </w:pPr>
          </w:p>
        </w:tc>
      </w:tr>
      <w:tr w:rsidR="005873AE" w:rsidRPr="00C05FDD" w14:paraId="66255D06" w14:textId="77777777" w:rsidTr="005873AE">
        <w:tc>
          <w:tcPr>
            <w:tcW w:w="1998" w:type="dxa"/>
          </w:tcPr>
          <w:p w14:paraId="433E92A1" w14:textId="6934ACCF" w:rsidR="005873AE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5873AE" w:rsidRPr="00C05FDD">
              <w:rPr>
                <w:sz w:val="22"/>
                <w:szCs w:val="22"/>
              </w:rPr>
              <w:t>2013</w:t>
            </w:r>
          </w:p>
          <w:p w14:paraId="6E1C9AB1" w14:textId="77777777" w:rsidR="00892AEF" w:rsidRPr="00892AEF" w:rsidRDefault="00892AEF" w:rsidP="00916552">
            <w:pPr>
              <w:rPr>
                <w:sz w:val="12"/>
                <w:szCs w:val="22"/>
              </w:rPr>
            </w:pPr>
          </w:p>
          <w:p w14:paraId="5A676A1E" w14:textId="0CFD01E1" w:rsidR="00892AEF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</w:t>
            </w:r>
            <w:r w:rsidR="001A0863" w:rsidRPr="00C05FDD">
              <w:rPr>
                <w:sz w:val="22"/>
                <w:szCs w:val="22"/>
              </w:rPr>
              <w:t xml:space="preserve">012 </w:t>
            </w:r>
          </w:p>
          <w:p w14:paraId="6D7BDC05" w14:textId="77777777" w:rsidR="00892AEF" w:rsidRPr="00892AEF" w:rsidRDefault="00892AEF" w:rsidP="00916552">
            <w:pPr>
              <w:rPr>
                <w:sz w:val="12"/>
                <w:szCs w:val="22"/>
              </w:rPr>
            </w:pPr>
          </w:p>
          <w:p w14:paraId="4B68B3C8" w14:textId="3488C876" w:rsidR="001A0863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="001A0863" w:rsidRPr="00C05FDD">
              <w:rPr>
                <w:sz w:val="22"/>
                <w:szCs w:val="22"/>
              </w:rPr>
              <w:t>2011</w:t>
            </w:r>
          </w:p>
        </w:tc>
        <w:tc>
          <w:tcPr>
            <w:tcW w:w="9018" w:type="dxa"/>
          </w:tcPr>
          <w:p w14:paraId="6060BA2B" w14:textId="6C1EA13D" w:rsidR="005873AE" w:rsidRDefault="00892AEF" w:rsidP="005873AE">
            <w:pPr>
              <w:rPr>
                <w:rFonts w:ascii="Times" w:hAnsi="Times"/>
                <w:sz w:val="22"/>
                <w:szCs w:val="22"/>
              </w:rPr>
            </w:pPr>
            <w:r w:rsidRPr="00892AEF">
              <w:rPr>
                <w:rFonts w:ascii="Times" w:hAnsi="Times"/>
                <w:i/>
                <w:sz w:val="22"/>
                <w:szCs w:val="22"/>
              </w:rPr>
              <w:t>Imagine</w:t>
            </w:r>
            <w:r w:rsidR="00D65426">
              <w:rPr>
                <w:rFonts w:ascii="Times" w:hAnsi="Times"/>
                <w:sz w:val="22"/>
                <w:szCs w:val="22"/>
              </w:rPr>
              <w:t xml:space="preserve"> -</w:t>
            </w:r>
            <w:r w:rsidR="005873AE" w:rsidRPr="00C05FDD">
              <w:rPr>
                <w:rFonts w:ascii="Times" w:hAnsi="Times"/>
                <w:sz w:val="22"/>
                <w:szCs w:val="22"/>
              </w:rPr>
              <w:t xml:space="preserve"> California Association of Directors of Activities (CADA) Conference</w:t>
            </w:r>
          </w:p>
          <w:p w14:paraId="7EAB2C04" w14:textId="77777777" w:rsidR="00892AEF" w:rsidRPr="00892AEF" w:rsidRDefault="00892AEF" w:rsidP="005873AE">
            <w:pPr>
              <w:rPr>
                <w:rFonts w:ascii="Times" w:hAnsi="Times"/>
                <w:sz w:val="12"/>
                <w:szCs w:val="22"/>
              </w:rPr>
            </w:pPr>
          </w:p>
          <w:p w14:paraId="5593A326" w14:textId="714A25F9" w:rsidR="001A0863" w:rsidRDefault="00D65426" w:rsidP="005873AE">
            <w:pPr>
              <w:rPr>
                <w:sz w:val="22"/>
                <w:szCs w:val="22"/>
              </w:rPr>
            </w:pPr>
            <w:r w:rsidRPr="00892AEF">
              <w:rPr>
                <w:i/>
                <w:sz w:val="22"/>
                <w:szCs w:val="22"/>
              </w:rPr>
              <w:t>Transforming School Culture II</w:t>
            </w:r>
            <w:r>
              <w:rPr>
                <w:sz w:val="22"/>
                <w:szCs w:val="22"/>
              </w:rPr>
              <w:t xml:space="preserve"> -</w:t>
            </w:r>
            <w:r w:rsidR="001A0863" w:rsidRPr="00C05FDD">
              <w:rPr>
                <w:sz w:val="22"/>
                <w:szCs w:val="22"/>
              </w:rPr>
              <w:t xml:space="preserve"> Anthony Muhammad</w:t>
            </w:r>
            <w:r w:rsidR="0095231F" w:rsidRPr="00C05FDD">
              <w:rPr>
                <w:sz w:val="22"/>
                <w:szCs w:val="22"/>
              </w:rPr>
              <w:t xml:space="preserve"> </w:t>
            </w:r>
          </w:p>
          <w:p w14:paraId="07C4857A" w14:textId="77777777" w:rsidR="00892AEF" w:rsidRPr="00892AEF" w:rsidRDefault="00892AEF" w:rsidP="005873AE">
            <w:pPr>
              <w:rPr>
                <w:sz w:val="12"/>
                <w:szCs w:val="22"/>
              </w:rPr>
            </w:pPr>
          </w:p>
          <w:p w14:paraId="19413BB7" w14:textId="251390F5" w:rsidR="001A0863" w:rsidRDefault="00892AEF" w:rsidP="005873AE">
            <w:pPr>
              <w:rPr>
                <w:sz w:val="22"/>
                <w:szCs w:val="22"/>
              </w:rPr>
            </w:pPr>
            <w:r w:rsidRPr="00892AEF">
              <w:rPr>
                <w:i/>
                <w:sz w:val="22"/>
                <w:szCs w:val="22"/>
              </w:rPr>
              <w:t>Transforming School Culture I</w:t>
            </w:r>
            <w:r w:rsidR="00D65426">
              <w:rPr>
                <w:sz w:val="22"/>
                <w:szCs w:val="22"/>
              </w:rPr>
              <w:t xml:space="preserve"> -</w:t>
            </w:r>
            <w:r w:rsidR="001A0863" w:rsidRPr="00C05FDD">
              <w:rPr>
                <w:sz w:val="22"/>
                <w:szCs w:val="22"/>
              </w:rPr>
              <w:t xml:space="preserve"> Anthony Muhammad</w:t>
            </w:r>
          </w:p>
          <w:p w14:paraId="0AC5ED18" w14:textId="40D3B974" w:rsidR="00892AEF" w:rsidRPr="00892AEF" w:rsidRDefault="00892AEF" w:rsidP="005873AE">
            <w:pPr>
              <w:rPr>
                <w:rFonts w:ascii="Times" w:hAnsi="Times"/>
                <w:sz w:val="12"/>
                <w:szCs w:val="22"/>
              </w:rPr>
            </w:pPr>
          </w:p>
        </w:tc>
      </w:tr>
      <w:tr w:rsidR="005873AE" w:rsidRPr="00C05FDD" w14:paraId="5E865E45" w14:textId="77777777" w:rsidTr="00757A5F">
        <w:trPr>
          <w:trHeight w:val="333"/>
        </w:trPr>
        <w:tc>
          <w:tcPr>
            <w:tcW w:w="1998" w:type="dxa"/>
          </w:tcPr>
          <w:p w14:paraId="6A8F47E3" w14:textId="7C9E3A0A" w:rsidR="005873AE" w:rsidRPr="00C05FDD" w:rsidRDefault="000D64DB" w:rsidP="00916552">
            <w:pPr>
              <w:rPr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11/</w:t>
            </w:r>
            <w:r w:rsidR="005873AE" w:rsidRPr="00C05FDD">
              <w:rPr>
                <w:rFonts w:ascii="Times" w:hAnsi="Times"/>
                <w:sz w:val="22"/>
                <w:szCs w:val="22"/>
              </w:rPr>
              <w:t>2011</w:t>
            </w:r>
          </w:p>
        </w:tc>
        <w:tc>
          <w:tcPr>
            <w:tcW w:w="9018" w:type="dxa"/>
          </w:tcPr>
          <w:p w14:paraId="15C5C0E9" w14:textId="4134C6B1" w:rsidR="005873AE" w:rsidRPr="00C05FDD" w:rsidRDefault="007A0377" w:rsidP="007A0377">
            <w:pPr>
              <w:rPr>
                <w:rFonts w:ascii="Times" w:hAnsi="Times"/>
                <w:sz w:val="22"/>
                <w:szCs w:val="22"/>
              </w:rPr>
            </w:pPr>
            <w:r w:rsidRPr="007A0377">
              <w:rPr>
                <w:rFonts w:ascii="Times" w:hAnsi="Times"/>
                <w:i/>
                <w:sz w:val="22"/>
                <w:szCs w:val="22"/>
              </w:rPr>
              <w:t xml:space="preserve">Area G Student Conference </w:t>
            </w:r>
            <w:r>
              <w:rPr>
                <w:rFonts w:ascii="Times" w:hAnsi="Times"/>
                <w:sz w:val="22"/>
                <w:szCs w:val="22"/>
              </w:rPr>
              <w:t xml:space="preserve">- </w:t>
            </w:r>
            <w:r w:rsidR="005873AE" w:rsidRPr="00C05FDD">
              <w:rPr>
                <w:rFonts w:ascii="Times" w:hAnsi="Times"/>
                <w:sz w:val="22"/>
                <w:szCs w:val="22"/>
              </w:rPr>
              <w:t xml:space="preserve">CADA </w:t>
            </w:r>
          </w:p>
        </w:tc>
      </w:tr>
    </w:tbl>
    <w:p w14:paraId="0F5BD7FF" w14:textId="77777777" w:rsidR="0095231F" w:rsidRPr="0095231F" w:rsidRDefault="0095231F" w:rsidP="001101D5">
      <w:pPr>
        <w:rPr>
          <w:rFonts w:ascii="Times" w:hAnsi="Times"/>
          <w:sz w:val="22"/>
          <w:szCs w:val="22"/>
        </w:rPr>
        <w:sectPr w:rsidR="0095231F" w:rsidRPr="0095231F" w:rsidSect="009E4AAB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19398B" w14:textId="77777777" w:rsidR="00A11E69" w:rsidRPr="00A11E69" w:rsidRDefault="00A11E69" w:rsidP="00A11E69">
      <w:pPr>
        <w:sectPr w:rsidR="00A11E69" w:rsidRPr="00A11E69" w:rsidSect="00A77C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36ADBD" w14:textId="77777777" w:rsidR="00CE4DC8" w:rsidRPr="009329F7" w:rsidRDefault="00CE4DC8" w:rsidP="003C179A">
      <w:pPr>
        <w:ind w:left="810"/>
        <w:rPr>
          <w:rFonts w:ascii="Arial" w:hAnsi="Arial"/>
          <w:sz w:val="22"/>
          <w:szCs w:val="22"/>
        </w:rPr>
        <w:sectPr w:rsidR="00CE4DC8" w:rsidRPr="009329F7" w:rsidSect="00A66D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B3D013" w14:textId="617E5750" w:rsidR="00330A06" w:rsidRPr="00330A06" w:rsidRDefault="00303122" w:rsidP="00330A06">
      <w:pPr>
        <w:jc w:val="center"/>
        <w:rPr>
          <w:rFonts w:ascii="Arial" w:hAnsi="Arial"/>
          <w:b/>
          <w:sz w:val="22"/>
          <w:szCs w:val="22"/>
        </w:rPr>
      </w:pPr>
      <w:r w:rsidRPr="00330A06">
        <w:rPr>
          <w:rFonts w:ascii="Times" w:hAnsi="Times"/>
          <w:b/>
          <w:sz w:val="22"/>
          <w:szCs w:val="22"/>
        </w:rPr>
        <w:t>REFER</w:t>
      </w:r>
      <w:r>
        <w:rPr>
          <w:rFonts w:ascii="Times" w:hAnsi="Times"/>
          <w:b/>
          <w:sz w:val="22"/>
          <w:szCs w:val="22"/>
        </w:rPr>
        <w:t>E</w:t>
      </w:r>
      <w:r w:rsidRPr="00330A06">
        <w:rPr>
          <w:rFonts w:ascii="Times" w:hAnsi="Times"/>
          <w:b/>
          <w:sz w:val="22"/>
          <w:szCs w:val="22"/>
        </w:rPr>
        <w:t>NCES</w:t>
      </w:r>
    </w:p>
    <w:p w14:paraId="29424D62" w14:textId="77777777" w:rsidR="00330A06" w:rsidRDefault="00330A06" w:rsidP="00330A06">
      <w:pPr>
        <w:rPr>
          <w:rFonts w:ascii="Times" w:hAnsi="Times"/>
          <w:sz w:val="22"/>
          <w:szCs w:val="22"/>
        </w:rPr>
      </w:pPr>
    </w:p>
    <w:p w14:paraId="6F9F80B7" w14:textId="77777777" w:rsidR="00330A06" w:rsidRDefault="00330A06" w:rsidP="00330A06">
      <w:pPr>
        <w:ind w:firstLine="720"/>
        <w:rPr>
          <w:rFonts w:ascii="Times" w:hAnsi="Times"/>
          <w:sz w:val="22"/>
          <w:szCs w:val="22"/>
        </w:rPr>
      </w:pPr>
    </w:p>
    <w:p w14:paraId="5519DDB2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Eric Chagala</w:t>
      </w:r>
    </w:p>
    <w:p w14:paraId="49140DF5" w14:textId="21683D42" w:rsidR="00AD2BBC" w:rsidRDefault="00AD2BBC" w:rsidP="004931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Principal</w:t>
      </w:r>
    </w:p>
    <w:p w14:paraId="5C5AE12F" w14:textId="3702CADE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Washington Middle School</w:t>
      </w:r>
    </w:p>
    <w:p w14:paraId="257DBB04" w14:textId="77777777" w:rsidR="00330A06" w:rsidRPr="00330A06" w:rsidRDefault="007F57EB" w:rsidP="004931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740 Olive Ave</w:t>
      </w:r>
    </w:p>
    <w:p w14:paraId="637C545B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Vista, CA 92083</w:t>
      </w:r>
    </w:p>
    <w:p w14:paraId="33BD00F9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(760) 724-2115</w:t>
      </w:r>
    </w:p>
    <w:p w14:paraId="74DB2918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ericchagala@vistausd.org</w:t>
      </w:r>
    </w:p>
    <w:p w14:paraId="16C4795A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</w:p>
    <w:p w14:paraId="0A704073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Steven James</w:t>
      </w:r>
    </w:p>
    <w:p w14:paraId="2C8619D4" w14:textId="2F99B08F" w:rsidR="00AD2BBC" w:rsidRDefault="00AD2BBC" w:rsidP="004931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Principal</w:t>
      </w:r>
    </w:p>
    <w:p w14:paraId="0F652B96" w14:textId="32963FA3" w:rsidR="00330A06" w:rsidRPr="00330A06" w:rsidRDefault="00AD2BBC" w:rsidP="004931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Vista High School</w:t>
      </w:r>
    </w:p>
    <w:p w14:paraId="3745C89F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1 Panther Way</w:t>
      </w:r>
    </w:p>
    <w:p w14:paraId="0B2E5F45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Vista, CA 92084</w:t>
      </w:r>
    </w:p>
    <w:p w14:paraId="0D0995F0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(760) 726-5611 x 71001</w:t>
      </w:r>
    </w:p>
    <w:p w14:paraId="43C9D0AF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stevenjames@vistausd.org</w:t>
      </w:r>
    </w:p>
    <w:p w14:paraId="3057A1C4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</w:p>
    <w:p w14:paraId="06CB7CB9" w14:textId="77777777" w:rsidR="00657E84" w:rsidRPr="00657E84" w:rsidRDefault="00657E84" w:rsidP="00657E84">
      <w:pPr>
        <w:rPr>
          <w:rFonts w:ascii="Times" w:hAnsi="Times"/>
          <w:sz w:val="22"/>
          <w:szCs w:val="22"/>
        </w:rPr>
      </w:pPr>
      <w:r w:rsidRPr="00657E84">
        <w:rPr>
          <w:rFonts w:ascii="Times" w:hAnsi="Times"/>
          <w:sz w:val="22"/>
          <w:szCs w:val="22"/>
        </w:rPr>
        <w:t>Bryanna Norton</w:t>
      </w:r>
    </w:p>
    <w:p w14:paraId="4C470781" w14:textId="5BF7BC2C" w:rsidR="00AD2BBC" w:rsidRDefault="00AD2BBC" w:rsidP="00657E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Assistant Principal</w:t>
      </w:r>
    </w:p>
    <w:p w14:paraId="477C6D72" w14:textId="174AD2CF" w:rsidR="00657E84" w:rsidRPr="00657E84" w:rsidRDefault="00AD2BBC" w:rsidP="00657E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Vista High School</w:t>
      </w:r>
    </w:p>
    <w:p w14:paraId="0B7F76A6" w14:textId="77777777" w:rsidR="00657E84" w:rsidRPr="00657E84" w:rsidRDefault="00657E84" w:rsidP="00657E84">
      <w:pPr>
        <w:rPr>
          <w:rFonts w:ascii="Times" w:hAnsi="Times"/>
          <w:sz w:val="22"/>
          <w:szCs w:val="22"/>
        </w:rPr>
      </w:pPr>
      <w:r w:rsidRPr="00657E84">
        <w:rPr>
          <w:rFonts w:ascii="Times" w:hAnsi="Times"/>
          <w:sz w:val="22"/>
          <w:szCs w:val="22"/>
        </w:rPr>
        <w:t>1 Panther Way</w:t>
      </w:r>
    </w:p>
    <w:p w14:paraId="33F775AE" w14:textId="77777777" w:rsidR="00657E84" w:rsidRPr="00657E84" w:rsidRDefault="00657E84" w:rsidP="00657E84">
      <w:pPr>
        <w:rPr>
          <w:rFonts w:ascii="Times" w:hAnsi="Times"/>
          <w:sz w:val="22"/>
          <w:szCs w:val="22"/>
        </w:rPr>
      </w:pPr>
      <w:r w:rsidRPr="00657E84">
        <w:rPr>
          <w:rFonts w:ascii="Times" w:hAnsi="Times"/>
          <w:sz w:val="22"/>
          <w:szCs w:val="22"/>
        </w:rPr>
        <w:t>Vista, CA 92084</w:t>
      </w:r>
    </w:p>
    <w:p w14:paraId="376A509B" w14:textId="12CEC4B5" w:rsidR="00657E84" w:rsidRDefault="00657E84" w:rsidP="00657E84">
      <w:pPr>
        <w:rPr>
          <w:rFonts w:ascii="Times" w:hAnsi="Times"/>
          <w:sz w:val="22"/>
          <w:szCs w:val="22"/>
        </w:rPr>
      </w:pPr>
      <w:r w:rsidRPr="00657E84">
        <w:rPr>
          <w:rFonts w:ascii="Times" w:hAnsi="Times"/>
          <w:sz w:val="22"/>
          <w:szCs w:val="22"/>
        </w:rPr>
        <w:t>(760) 726-5611</w:t>
      </w:r>
      <w:r>
        <w:rPr>
          <w:rFonts w:ascii="Times" w:hAnsi="Times"/>
          <w:sz w:val="22"/>
          <w:szCs w:val="22"/>
        </w:rPr>
        <w:t xml:space="preserve"> x 71009</w:t>
      </w:r>
    </w:p>
    <w:p w14:paraId="6D68D8C0" w14:textId="6A502260" w:rsidR="004C5C16" w:rsidRDefault="004C5C16" w:rsidP="00657E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bryannanorton@vistausd.org</w:t>
      </w:r>
    </w:p>
    <w:p w14:paraId="04A30D39" w14:textId="77777777" w:rsidR="00657E84" w:rsidRPr="00657E84" w:rsidRDefault="00657E84" w:rsidP="00657E84">
      <w:pPr>
        <w:rPr>
          <w:rFonts w:ascii="Times" w:hAnsi="Times"/>
          <w:sz w:val="22"/>
          <w:szCs w:val="22"/>
        </w:rPr>
      </w:pPr>
    </w:p>
    <w:p w14:paraId="2CE5AE07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Carol Van Vooren</w:t>
      </w:r>
    </w:p>
    <w:p w14:paraId="02520383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California State University San Marcos – Thesis chair, Professor</w:t>
      </w:r>
    </w:p>
    <w:p w14:paraId="1F5D5836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333 S. Twin Oaks Valley Rd.</w:t>
      </w:r>
    </w:p>
    <w:p w14:paraId="5B0DDC1F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San Marcos, CA 92078</w:t>
      </w:r>
    </w:p>
    <w:p w14:paraId="3DC26D33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(760) 458-6431</w:t>
      </w:r>
    </w:p>
    <w:p w14:paraId="66E4127E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cvanvoor@csusm.edu</w:t>
      </w:r>
    </w:p>
    <w:p w14:paraId="56A66B3A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</w:p>
    <w:p w14:paraId="496C68C9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Larry White</w:t>
      </w:r>
    </w:p>
    <w:p w14:paraId="1F54660B" w14:textId="52FE876D" w:rsidR="00AD2BBC" w:rsidRDefault="00AD2BBC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Executive Director of Curriculum &amp; Instruction</w:t>
      </w:r>
    </w:p>
    <w:p w14:paraId="5EFCC341" w14:textId="17C71A42" w:rsidR="00330A06" w:rsidRPr="00330A06" w:rsidRDefault="00AD2BBC" w:rsidP="0049318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Vista Unified School District</w:t>
      </w:r>
    </w:p>
    <w:p w14:paraId="21DB8575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1234 Arcadia</w:t>
      </w:r>
    </w:p>
    <w:p w14:paraId="7D9BA21B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Vista, CA 92084</w:t>
      </w:r>
    </w:p>
    <w:p w14:paraId="56A6E662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(760) 726-2170 x 2364</w:t>
      </w:r>
    </w:p>
    <w:p w14:paraId="5BE1321D" w14:textId="77777777" w:rsidR="00330A06" w:rsidRPr="00330A06" w:rsidRDefault="00330A06" w:rsidP="00493184">
      <w:pPr>
        <w:rPr>
          <w:rFonts w:ascii="Times" w:hAnsi="Times"/>
          <w:sz w:val="22"/>
          <w:szCs w:val="22"/>
        </w:rPr>
      </w:pPr>
      <w:r w:rsidRPr="00330A06">
        <w:rPr>
          <w:rFonts w:ascii="Times" w:hAnsi="Times"/>
          <w:sz w:val="22"/>
          <w:szCs w:val="22"/>
        </w:rPr>
        <w:t>larrywhite@vistausd.org</w:t>
      </w:r>
    </w:p>
    <w:p w14:paraId="694C6DAE" w14:textId="77777777" w:rsidR="00330A06" w:rsidRPr="00F54170" w:rsidRDefault="00330A06" w:rsidP="00330A06">
      <w:pPr>
        <w:ind w:firstLine="720"/>
        <w:rPr>
          <w:rFonts w:ascii="Times" w:hAnsi="Times"/>
        </w:rPr>
      </w:pPr>
    </w:p>
    <w:p w14:paraId="302580FE" w14:textId="77777777" w:rsidR="00330A06" w:rsidRPr="00F54170" w:rsidRDefault="00330A06" w:rsidP="00330A06">
      <w:pPr>
        <w:rPr>
          <w:rFonts w:ascii="Times" w:hAnsi="Times"/>
        </w:rPr>
      </w:pPr>
    </w:p>
    <w:p w14:paraId="29D26851" w14:textId="77777777" w:rsidR="00330A06" w:rsidRPr="00F54170" w:rsidRDefault="00330A06" w:rsidP="00330A06">
      <w:pPr>
        <w:rPr>
          <w:rFonts w:ascii="Times" w:hAnsi="Times"/>
        </w:rPr>
      </w:pPr>
    </w:p>
    <w:p w14:paraId="07F8AF51" w14:textId="77777777" w:rsidR="00330A06" w:rsidRPr="00F54170" w:rsidRDefault="00330A06" w:rsidP="00330A06">
      <w:pPr>
        <w:rPr>
          <w:rFonts w:ascii="Times" w:hAnsi="Times"/>
        </w:rPr>
      </w:pPr>
    </w:p>
    <w:p w14:paraId="6A6A5944" w14:textId="77777777" w:rsidR="00330A06" w:rsidRPr="00F54170" w:rsidRDefault="00330A06" w:rsidP="00330A06">
      <w:pPr>
        <w:rPr>
          <w:rFonts w:ascii="Times" w:hAnsi="Times"/>
        </w:rPr>
      </w:pPr>
    </w:p>
    <w:p w14:paraId="0CEF714E" w14:textId="77777777" w:rsidR="00A77CF4" w:rsidRPr="009329F7" w:rsidRDefault="00A77CF4" w:rsidP="00A77CF4">
      <w:pPr>
        <w:tabs>
          <w:tab w:val="left" w:pos="3520"/>
        </w:tabs>
        <w:rPr>
          <w:rFonts w:ascii="Arial" w:hAnsi="Arial"/>
          <w:sz w:val="22"/>
          <w:szCs w:val="22"/>
        </w:rPr>
      </w:pPr>
    </w:p>
    <w:sectPr w:rsidR="00A77CF4" w:rsidRPr="009329F7" w:rsidSect="0049318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FF95" w14:textId="77777777" w:rsidR="000D64DB" w:rsidRDefault="000D64DB">
      <w:r>
        <w:separator/>
      </w:r>
    </w:p>
  </w:endnote>
  <w:endnote w:type="continuationSeparator" w:id="0">
    <w:p w14:paraId="086FD039" w14:textId="77777777" w:rsidR="000D64DB" w:rsidRDefault="000D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735AD" w14:textId="77777777" w:rsidR="000D64DB" w:rsidRDefault="000D6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2D15D" w14:textId="77777777" w:rsidR="000D64DB" w:rsidRDefault="000D64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B1B7" w14:textId="77777777" w:rsidR="000D64DB" w:rsidRDefault="000D6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A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6A633" w14:textId="77777777" w:rsidR="000D64DB" w:rsidRDefault="000D64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5F15E" w14:textId="77777777" w:rsidR="000D64DB" w:rsidRDefault="000D64DB">
      <w:r>
        <w:separator/>
      </w:r>
    </w:p>
  </w:footnote>
  <w:footnote w:type="continuationSeparator" w:id="0">
    <w:p w14:paraId="63476D83" w14:textId="77777777" w:rsidR="000D64DB" w:rsidRDefault="000D6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7CBA1" w14:textId="77777777" w:rsidR="000D64DB" w:rsidRDefault="000D64DB">
    <w:pPr>
      <w:pStyle w:val="Header"/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6EEDFC"/>
    <w:lvl w:ilvl="0">
      <w:numFmt w:val="decimal"/>
      <w:lvlText w:val="*"/>
      <w:lvlJc w:val="left"/>
    </w:lvl>
  </w:abstractNum>
  <w:abstractNum w:abstractNumId="1">
    <w:nsid w:val="2FBE5A61"/>
    <w:multiLevelType w:val="multilevel"/>
    <w:tmpl w:val="09B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88"/>
    <w:rsid w:val="0001595C"/>
    <w:rsid w:val="000161B0"/>
    <w:rsid w:val="00031537"/>
    <w:rsid w:val="00034188"/>
    <w:rsid w:val="00037EB4"/>
    <w:rsid w:val="00047F81"/>
    <w:rsid w:val="00075566"/>
    <w:rsid w:val="0009338A"/>
    <w:rsid w:val="000A02CC"/>
    <w:rsid w:val="000B13BC"/>
    <w:rsid w:val="000B6CAE"/>
    <w:rsid w:val="000C1636"/>
    <w:rsid w:val="000D4CF3"/>
    <w:rsid w:val="000D64DB"/>
    <w:rsid w:val="000E2F54"/>
    <w:rsid w:val="000E498C"/>
    <w:rsid w:val="000F7903"/>
    <w:rsid w:val="0010088C"/>
    <w:rsid w:val="001101D5"/>
    <w:rsid w:val="00113DC2"/>
    <w:rsid w:val="001174CA"/>
    <w:rsid w:val="00132566"/>
    <w:rsid w:val="00136B29"/>
    <w:rsid w:val="00152A14"/>
    <w:rsid w:val="00157DDC"/>
    <w:rsid w:val="00161742"/>
    <w:rsid w:val="00180C3C"/>
    <w:rsid w:val="00181211"/>
    <w:rsid w:val="0019563F"/>
    <w:rsid w:val="001A0863"/>
    <w:rsid w:val="001A40CA"/>
    <w:rsid w:val="001B40CD"/>
    <w:rsid w:val="001C4416"/>
    <w:rsid w:val="001C4FEC"/>
    <w:rsid w:val="001C5B2A"/>
    <w:rsid w:val="001E6090"/>
    <w:rsid w:val="001F25F1"/>
    <w:rsid w:val="002200F1"/>
    <w:rsid w:val="00222E1B"/>
    <w:rsid w:val="00232E8C"/>
    <w:rsid w:val="0026095A"/>
    <w:rsid w:val="00265ACD"/>
    <w:rsid w:val="002716A8"/>
    <w:rsid w:val="00293D3A"/>
    <w:rsid w:val="002967D4"/>
    <w:rsid w:val="002A211D"/>
    <w:rsid w:val="002C129A"/>
    <w:rsid w:val="002C3939"/>
    <w:rsid w:val="002D152D"/>
    <w:rsid w:val="002D49DA"/>
    <w:rsid w:val="002E0529"/>
    <w:rsid w:val="002E30C3"/>
    <w:rsid w:val="002F13FF"/>
    <w:rsid w:val="00303122"/>
    <w:rsid w:val="003038CC"/>
    <w:rsid w:val="00323B12"/>
    <w:rsid w:val="00330A06"/>
    <w:rsid w:val="00335270"/>
    <w:rsid w:val="00340EEB"/>
    <w:rsid w:val="0034400D"/>
    <w:rsid w:val="0036697C"/>
    <w:rsid w:val="003721A7"/>
    <w:rsid w:val="0037339C"/>
    <w:rsid w:val="0038236D"/>
    <w:rsid w:val="00387508"/>
    <w:rsid w:val="003B36A8"/>
    <w:rsid w:val="003C179A"/>
    <w:rsid w:val="003C7361"/>
    <w:rsid w:val="003D2631"/>
    <w:rsid w:val="003E21B5"/>
    <w:rsid w:val="003F3ED3"/>
    <w:rsid w:val="00417E99"/>
    <w:rsid w:val="0042278E"/>
    <w:rsid w:val="00462DBC"/>
    <w:rsid w:val="00480F9D"/>
    <w:rsid w:val="0048674C"/>
    <w:rsid w:val="00493184"/>
    <w:rsid w:val="004961F7"/>
    <w:rsid w:val="004A3A1E"/>
    <w:rsid w:val="004C1680"/>
    <w:rsid w:val="004C5C16"/>
    <w:rsid w:val="004E6597"/>
    <w:rsid w:val="004F78A1"/>
    <w:rsid w:val="00514672"/>
    <w:rsid w:val="00515F16"/>
    <w:rsid w:val="00515FA6"/>
    <w:rsid w:val="005324EA"/>
    <w:rsid w:val="00535EC4"/>
    <w:rsid w:val="005873AE"/>
    <w:rsid w:val="005B1AA3"/>
    <w:rsid w:val="005E3A79"/>
    <w:rsid w:val="0061210A"/>
    <w:rsid w:val="00631F24"/>
    <w:rsid w:val="0063520C"/>
    <w:rsid w:val="006455EE"/>
    <w:rsid w:val="00657E84"/>
    <w:rsid w:val="0067358E"/>
    <w:rsid w:val="00677B09"/>
    <w:rsid w:val="00696E16"/>
    <w:rsid w:val="006E5954"/>
    <w:rsid w:val="006F5D8A"/>
    <w:rsid w:val="0070640C"/>
    <w:rsid w:val="00706610"/>
    <w:rsid w:val="00725B6D"/>
    <w:rsid w:val="00732EFE"/>
    <w:rsid w:val="0073609C"/>
    <w:rsid w:val="00752655"/>
    <w:rsid w:val="00757A5F"/>
    <w:rsid w:val="007659CA"/>
    <w:rsid w:val="00770C0B"/>
    <w:rsid w:val="007A0377"/>
    <w:rsid w:val="007A6557"/>
    <w:rsid w:val="007F10F4"/>
    <w:rsid w:val="007F57EB"/>
    <w:rsid w:val="0082191A"/>
    <w:rsid w:val="00822AB9"/>
    <w:rsid w:val="00827642"/>
    <w:rsid w:val="00851B89"/>
    <w:rsid w:val="0085302A"/>
    <w:rsid w:val="00863AAC"/>
    <w:rsid w:val="00874A7C"/>
    <w:rsid w:val="008838A5"/>
    <w:rsid w:val="00884846"/>
    <w:rsid w:val="00892AEF"/>
    <w:rsid w:val="008A660B"/>
    <w:rsid w:val="008B05E0"/>
    <w:rsid w:val="008B2F24"/>
    <w:rsid w:val="008C2E5C"/>
    <w:rsid w:val="008C4CEC"/>
    <w:rsid w:val="008D1576"/>
    <w:rsid w:val="008F1B41"/>
    <w:rsid w:val="008F2F0C"/>
    <w:rsid w:val="00904671"/>
    <w:rsid w:val="00916552"/>
    <w:rsid w:val="00916E5C"/>
    <w:rsid w:val="00922807"/>
    <w:rsid w:val="009329F7"/>
    <w:rsid w:val="0095231F"/>
    <w:rsid w:val="009720F5"/>
    <w:rsid w:val="009737B4"/>
    <w:rsid w:val="00984758"/>
    <w:rsid w:val="00984E41"/>
    <w:rsid w:val="009855C8"/>
    <w:rsid w:val="009A378C"/>
    <w:rsid w:val="009A407B"/>
    <w:rsid w:val="009A423E"/>
    <w:rsid w:val="009B2CAB"/>
    <w:rsid w:val="009B51B5"/>
    <w:rsid w:val="009C41B5"/>
    <w:rsid w:val="009D69D7"/>
    <w:rsid w:val="009E26F3"/>
    <w:rsid w:val="009E4AAB"/>
    <w:rsid w:val="009E60E7"/>
    <w:rsid w:val="00A05A15"/>
    <w:rsid w:val="00A11E69"/>
    <w:rsid w:val="00A1427E"/>
    <w:rsid w:val="00A15501"/>
    <w:rsid w:val="00A34506"/>
    <w:rsid w:val="00A3582F"/>
    <w:rsid w:val="00A545CD"/>
    <w:rsid w:val="00A66D21"/>
    <w:rsid w:val="00A677F4"/>
    <w:rsid w:val="00A77CF4"/>
    <w:rsid w:val="00AB7F7E"/>
    <w:rsid w:val="00AD2BBC"/>
    <w:rsid w:val="00AD5BBA"/>
    <w:rsid w:val="00AE58CF"/>
    <w:rsid w:val="00B00596"/>
    <w:rsid w:val="00B15795"/>
    <w:rsid w:val="00B35C17"/>
    <w:rsid w:val="00B40EC8"/>
    <w:rsid w:val="00B43A34"/>
    <w:rsid w:val="00B44531"/>
    <w:rsid w:val="00B6370A"/>
    <w:rsid w:val="00B713BD"/>
    <w:rsid w:val="00B73557"/>
    <w:rsid w:val="00B740F1"/>
    <w:rsid w:val="00B770CF"/>
    <w:rsid w:val="00B94648"/>
    <w:rsid w:val="00BA1EE1"/>
    <w:rsid w:val="00BA27B3"/>
    <w:rsid w:val="00BA7FCC"/>
    <w:rsid w:val="00BB59C3"/>
    <w:rsid w:val="00BE387E"/>
    <w:rsid w:val="00BF1D7D"/>
    <w:rsid w:val="00BF358D"/>
    <w:rsid w:val="00BF62D4"/>
    <w:rsid w:val="00C05F17"/>
    <w:rsid w:val="00C05FDD"/>
    <w:rsid w:val="00C515CC"/>
    <w:rsid w:val="00C62EE0"/>
    <w:rsid w:val="00C82054"/>
    <w:rsid w:val="00C953F2"/>
    <w:rsid w:val="00CB54FE"/>
    <w:rsid w:val="00CD76DC"/>
    <w:rsid w:val="00CE1C43"/>
    <w:rsid w:val="00CE4DC8"/>
    <w:rsid w:val="00D14D11"/>
    <w:rsid w:val="00D161A3"/>
    <w:rsid w:val="00D27A43"/>
    <w:rsid w:val="00D63A20"/>
    <w:rsid w:val="00D65426"/>
    <w:rsid w:val="00D81F9C"/>
    <w:rsid w:val="00D90E54"/>
    <w:rsid w:val="00DA0C16"/>
    <w:rsid w:val="00DB07EF"/>
    <w:rsid w:val="00DB4016"/>
    <w:rsid w:val="00DC4ACE"/>
    <w:rsid w:val="00DD7CBD"/>
    <w:rsid w:val="00E03AA5"/>
    <w:rsid w:val="00E03DA4"/>
    <w:rsid w:val="00E06F45"/>
    <w:rsid w:val="00E138D6"/>
    <w:rsid w:val="00E13A8A"/>
    <w:rsid w:val="00E21BF7"/>
    <w:rsid w:val="00E34A6B"/>
    <w:rsid w:val="00E64B8E"/>
    <w:rsid w:val="00E75FD8"/>
    <w:rsid w:val="00EB46FF"/>
    <w:rsid w:val="00EB5647"/>
    <w:rsid w:val="00EC0D81"/>
    <w:rsid w:val="00ED7F93"/>
    <w:rsid w:val="00EF74B2"/>
    <w:rsid w:val="00F07D92"/>
    <w:rsid w:val="00F14659"/>
    <w:rsid w:val="00F2117C"/>
    <w:rsid w:val="00F21AAB"/>
    <w:rsid w:val="00F31D53"/>
    <w:rsid w:val="00F46280"/>
    <w:rsid w:val="00F912BE"/>
    <w:rsid w:val="00F91528"/>
    <w:rsid w:val="00F9388E"/>
    <w:rsid w:val="00FA1779"/>
    <w:rsid w:val="00FA642D"/>
    <w:rsid w:val="00FB52FB"/>
    <w:rsid w:val="00FD6562"/>
    <w:rsid w:val="00FE3032"/>
    <w:rsid w:val="00FF5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E88E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askerville Old Face" w:hAnsi="Baskerville Old Face"/>
      <w:b/>
      <w:bCs/>
      <w:sz w:val="28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Indent2">
    <w:name w:val="Indent2"/>
    <w:basedOn w:val="BodyTextIndent2"/>
    <w:pPr>
      <w:tabs>
        <w:tab w:val="left" w:pos="360"/>
      </w:tabs>
      <w:spacing w:line="240" w:lineRule="auto"/>
    </w:pPr>
    <w:rPr>
      <w:rFonts w:ascii="Bookman Old Style" w:hAnsi="Bookman Old Style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rsid w:val="0018733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54CFF"/>
  </w:style>
  <w:style w:type="character" w:customStyle="1" w:styleId="apple-converted-space">
    <w:name w:val="apple-converted-space"/>
    <w:basedOn w:val="DefaultParagraphFont"/>
    <w:rsid w:val="006B403D"/>
  </w:style>
  <w:style w:type="character" w:styleId="FollowedHyperlink">
    <w:name w:val="FollowedHyperlink"/>
    <w:uiPriority w:val="99"/>
    <w:semiHidden/>
    <w:unhideWhenUsed/>
    <w:rsid w:val="00631F24"/>
    <w:rPr>
      <w:color w:val="800080"/>
      <w:u w:val="single"/>
    </w:rPr>
  </w:style>
  <w:style w:type="table" w:styleId="TableGrid">
    <w:name w:val="Table Grid"/>
    <w:basedOn w:val="TableNormal"/>
    <w:uiPriority w:val="59"/>
    <w:rsid w:val="00D14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askerville Old Face" w:hAnsi="Baskerville Old Face"/>
      <w:b/>
      <w:bCs/>
      <w:sz w:val="28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Indent2">
    <w:name w:val="Indent2"/>
    <w:basedOn w:val="BodyTextIndent2"/>
    <w:pPr>
      <w:tabs>
        <w:tab w:val="left" w:pos="360"/>
      </w:tabs>
      <w:spacing w:line="240" w:lineRule="auto"/>
    </w:pPr>
    <w:rPr>
      <w:rFonts w:ascii="Bookman Old Style" w:hAnsi="Bookman Old Style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rsid w:val="0018733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54CFF"/>
  </w:style>
  <w:style w:type="character" w:customStyle="1" w:styleId="apple-converted-space">
    <w:name w:val="apple-converted-space"/>
    <w:basedOn w:val="DefaultParagraphFont"/>
    <w:rsid w:val="006B403D"/>
  </w:style>
  <w:style w:type="character" w:styleId="FollowedHyperlink">
    <w:name w:val="FollowedHyperlink"/>
    <w:uiPriority w:val="99"/>
    <w:semiHidden/>
    <w:unhideWhenUsed/>
    <w:rsid w:val="00631F24"/>
    <w:rPr>
      <w:color w:val="800080"/>
      <w:u w:val="single"/>
    </w:rPr>
  </w:style>
  <w:style w:type="table" w:styleId="TableGrid">
    <w:name w:val="Table Grid"/>
    <w:basedOn w:val="TableNormal"/>
    <w:uiPriority w:val="59"/>
    <w:rsid w:val="00D14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15045-47F5-2D49-8A8E-B16DC423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4</Pages>
  <Words>1214</Words>
  <Characters>6923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Marina Dorian</vt:lpstr>
      <vt:lpstr>        PROFESSIONAL OBJECTIVE</vt:lpstr>
      <vt:lpstr>        CALIFORNIA ADMINISTRATOR’S PERFORMANCE EXPECTATIONS EXPERIENCE</vt:lpstr>
      <vt:lpstr>    </vt:lpstr>
      <vt:lpstr>    Instructional Leadership</vt:lpstr>
      <vt:lpstr>    School Improvement Leadership</vt:lpstr>
      <vt:lpstr/>
      <vt:lpstr>EDUCATION</vt:lpstr>
      <vt:lpstr>    HONORS AND AWARDS</vt:lpstr>
      <vt:lpstr>PROFESSIONAL DEVELOPMENT</vt:lpstr>
      <vt:lpstr>        </vt:lpstr>
    </vt:vector>
  </TitlesOfParts>
  <Company>Dell Computer Corporation</Company>
  <LinksUpToDate>false</LinksUpToDate>
  <CharactersWithSpaces>8121</CharactersWithSpaces>
  <SharedDoc>false</SharedDoc>
  <HLinks>
    <vt:vector size="12" baseType="variant"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http://www.jessicaeverskillebrew.com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mailto:jkbrew@gmail.com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Dorian</dc:title>
  <dc:subject/>
  <dc:creator>Preferred Customer</dc:creator>
  <cp:keywords/>
  <dc:description/>
  <cp:lastModifiedBy>Cyrus Ortiz-Luis</cp:lastModifiedBy>
  <cp:revision>13</cp:revision>
  <cp:lastPrinted>2014-01-24T22:41:00Z</cp:lastPrinted>
  <dcterms:created xsi:type="dcterms:W3CDTF">2014-01-24T06:48:00Z</dcterms:created>
  <dcterms:modified xsi:type="dcterms:W3CDTF">2014-04-17T04:54:00Z</dcterms:modified>
</cp:coreProperties>
</file>